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9B" w:rsidRPr="007D6C5D" w:rsidRDefault="00F8279B" w:rsidP="00A54E93">
      <w:pPr>
        <w:jc w:val="center"/>
        <w:rPr>
          <w:b/>
          <w:sz w:val="22"/>
          <w:szCs w:val="22"/>
          <w:u w:val="single"/>
        </w:rPr>
      </w:pPr>
      <w:r w:rsidRPr="007D6C5D">
        <w:rPr>
          <w:b/>
          <w:sz w:val="22"/>
          <w:szCs w:val="22"/>
          <w:u w:val="single"/>
        </w:rPr>
        <w:t>Senior Men’s Club of Birmingham</w:t>
      </w:r>
    </w:p>
    <w:p w:rsidR="00F8279B" w:rsidRPr="007D6C5D" w:rsidRDefault="00F8279B" w:rsidP="00F8279B">
      <w:pPr>
        <w:jc w:val="center"/>
        <w:rPr>
          <w:b/>
          <w:sz w:val="22"/>
          <w:szCs w:val="22"/>
          <w:u w:val="single"/>
        </w:rPr>
      </w:pPr>
      <w:r w:rsidRPr="007D6C5D">
        <w:rPr>
          <w:b/>
          <w:sz w:val="22"/>
          <w:szCs w:val="22"/>
          <w:u w:val="single"/>
        </w:rPr>
        <w:t>Minutes of the Regular Meeting</w:t>
      </w:r>
      <w:r w:rsidR="004158D2" w:rsidRPr="007D6C5D">
        <w:rPr>
          <w:b/>
          <w:sz w:val="22"/>
          <w:szCs w:val="22"/>
          <w:u w:val="single"/>
        </w:rPr>
        <w:t xml:space="preserve"> </w:t>
      </w:r>
      <w:r w:rsidR="00332401" w:rsidRPr="007D6C5D">
        <w:rPr>
          <w:b/>
          <w:sz w:val="22"/>
          <w:szCs w:val="22"/>
          <w:u w:val="single"/>
        </w:rPr>
        <w:t xml:space="preserve">– </w:t>
      </w:r>
      <w:r w:rsidR="00337A8C" w:rsidRPr="007D6C5D">
        <w:rPr>
          <w:b/>
          <w:sz w:val="22"/>
          <w:szCs w:val="22"/>
          <w:u w:val="single"/>
        </w:rPr>
        <w:t>February 8, 2019</w:t>
      </w:r>
      <w:r w:rsidRPr="007D6C5D">
        <w:rPr>
          <w:b/>
          <w:sz w:val="22"/>
          <w:szCs w:val="22"/>
          <w:u w:val="single"/>
        </w:rPr>
        <w:t xml:space="preserve"> </w:t>
      </w:r>
    </w:p>
    <w:p w:rsidR="00F8279B" w:rsidRPr="007D6C5D" w:rsidRDefault="00F8279B" w:rsidP="00F8279B">
      <w:pPr>
        <w:jc w:val="center"/>
        <w:rPr>
          <w:b/>
          <w:sz w:val="22"/>
          <w:szCs w:val="22"/>
          <w:u w:val="single"/>
        </w:rPr>
      </w:pPr>
    </w:p>
    <w:p w:rsidR="004638C4" w:rsidRPr="007D6C5D" w:rsidRDefault="00F8279B" w:rsidP="004638C4">
      <w:pPr>
        <w:rPr>
          <w:sz w:val="22"/>
          <w:szCs w:val="22"/>
        </w:rPr>
      </w:pPr>
      <w:r w:rsidRPr="007D6C5D">
        <w:rPr>
          <w:b/>
          <w:sz w:val="22"/>
          <w:szCs w:val="22"/>
          <w:u w:val="single"/>
        </w:rPr>
        <w:t>W</w:t>
      </w:r>
      <w:r w:rsidR="004638C4" w:rsidRPr="007D6C5D">
        <w:rPr>
          <w:b/>
          <w:sz w:val="22"/>
          <w:szCs w:val="22"/>
          <w:u w:val="single"/>
        </w:rPr>
        <w:t>ELCOME:</w:t>
      </w:r>
      <w:r w:rsidRPr="007D6C5D">
        <w:rPr>
          <w:sz w:val="22"/>
          <w:szCs w:val="22"/>
        </w:rPr>
        <w:t xml:space="preserve">  </w:t>
      </w:r>
      <w:r w:rsidR="000A240B" w:rsidRPr="007D6C5D">
        <w:rPr>
          <w:sz w:val="22"/>
          <w:szCs w:val="22"/>
        </w:rPr>
        <w:t xml:space="preserve">President </w:t>
      </w:r>
      <w:r w:rsidR="00921CAC" w:rsidRPr="007D6C5D">
        <w:rPr>
          <w:sz w:val="22"/>
          <w:szCs w:val="22"/>
        </w:rPr>
        <w:t>McGee</w:t>
      </w:r>
      <w:r w:rsidR="00332401" w:rsidRPr="007D6C5D">
        <w:rPr>
          <w:sz w:val="22"/>
          <w:szCs w:val="22"/>
        </w:rPr>
        <w:t xml:space="preserve"> </w:t>
      </w:r>
      <w:r w:rsidR="00E175B9" w:rsidRPr="007D6C5D">
        <w:rPr>
          <w:sz w:val="22"/>
          <w:szCs w:val="22"/>
        </w:rPr>
        <w:t>welcomed</w:t>
      </w:r>
      <w:r w:rsidRPr="007D6C5D">
        <w:rPr>
          <w:sz w:val="22"/>
          <w:szCs w:val="22"/>
        </w:rPr>
        <w:t xml:space="preserve"> Members</w:t>
      </w:r>
      <w:r w:rsidR="00951FC1" w:rsidRPr="007D6C5D">
        <w:rPr>
          <w:sz w:val="22"/>
          <w:szCs w:val="22"/>
        </w:rPr>
        <w:t xml:space="preserve"> </w:t>
      </w:r>
      <w:r w:rsidR="00FC7B5B" w:rsidRPr="007D6C5D">
        <w:rPr>
          <w:sz w:val="22"/>
          <w:szCs w:val="22"/>
        </w:rPr>
        <w:t xml:space="preserve">and </w:t>
      </w:r>
      <w:r w:rsidR="008F59A6" w:rsidRPr="007D6C5D">
        <w:rPr>
          <w:sz w:val="22"/>
          <w:szCs w:val="22"/>
        </w:rPr>
        <w:t>then</w:t>
      </w:r>
      <w:r w:rsidR="00E11CE8" w:rsidRPr="007D6C5D">
        <w:rPr>
          <w:sz w:val="22"/>
          <w:szCs w:val="22"/>
        </w:rPr>
        <w:t xml:space="preserve"> led the Club in the </w:t>
      </w:r>
      <w:r w:rsidR="00E11CE8" w:rsidRPr="007D6C5D">
        <w:rPr>
          <w:i/>
          <w:sz w:val="22"/>
          <w:szCs w:val="22"/>
        </w:rPr>
        <w:t>Pledge of Allegiance.</w:t>
      </w:r>
      <w:r w:rsidR="00845E4C" w:rsidRPr="007D6C5D">
        <w:rPr>
          <w:i/>
          <w:sz w:val="22"/>
          <w:szCs w:val="22"/>
        </w:rPr>
        <w:t xml:space="preserve">  </w:t>
      </w:r>
      <w:r w:rsidR="00337A8C" w:rsidRPr="007D6C5D">
        <w:rPr>
          <w:sz w:val="22"/>
          <w:szCs w:val="22"/>
        </w:rPr>
        <w:t xml:space="preserve">Dennis </w:t>
      </w:r>
      <w:proofErr w:type="spellStart"/>
      <w:r w:rsidR="00337A8C" w:rsidRPr="007D6C5D">
        <w:rPr>
          <w:sz w:val="22"/>
          <w:szCs w:val="22"/>
        </w:rPr>
        <w:t>Winowiecki</w:t>
      </w:r>
      <w:proofErr w:type="spellEnd"/>
      <w:r w:rsidR="00337A8C" w:rsidRPr="007D6C5D">
        <w:rPr>
          <w:sz w:val="22"/>
          <w:szCs w:val="22"/>
        </w:rPr>
        <w:t xml:space="preserve"> and Mike Albright</w:t>
      </w:r>
      <w:r w:rsidR="00EB78F0">
        <w:rPr>
          <w:sz w:val="22"/>
          <w:szCs w:val="22"/>
        </w:rPr>
        <w:t>, accompanied by Dick Halsted,</w:t>
      </w:r>
      <w:r w:rsidR="00337A8C" w:rsidRPr="007D6C5D">
        <w:rPr>
          <w:sz w:val="22"/>
          <w:szCs w:val="22"/>
        </w:rPr>
        <w:t xml:space="preserve"> led the</w:t>
      </w:r>
      <w:r w:rsidR="00E11CE8" w:rsidRPr="007D6C5D">
        <w:rPr>
          <w:sz w:val="22"/>
          <w:szCs w:val="22"/>
        </w:rPr>
        <w:t xml:space="preserve"> members in singing </w:t>
      </w:r>
      <w:bookmarkStart w:id="0" w:name="_GoBack"/>
      <w:bookmarkEnd w:id="0"/>
      <w:r w:rsidR="00091140" w:rsidRPr="007D6C5D">
        <w:rPr>
          <w:sz w:val="22"/>
          <w:szCs w:val="22"/>
        </w:rPr>
        <w:t>“</w:t>
      </w:r>
      <w:r w:rsidR="009C4214" w:rsidRPr="007D6C5D">
        <w:rPr>
          <w:i/>
          <w:sz w:val="22"/>
          <w:szCs w:val="22"/>
        </w:rPr>
        <w:t>America the Beautiful.”</w:t>
      </w:r>
      <w:r w:rsidR="009C4214" w:rsidRPr="007D6C5D">
        <w:rPr>
          <w:sz w:val="22"/>
          <w:szCs w:val="22"/>
        </w:rPr>
        <w:t xml:space="preserve">  </w:t>
      </w:r>
      <w:r w:rsidR="00337A8C" w:rsidRPr="007D6C5D">
        <w:rPr>
          <w:sz w:val="22"/>
          <w:szCs w:val="22"/>
        </w:rPr>
        <w:t>Al Roberts offered</w:t>
      </w:r>
      <w:r w:rsidR="009C4214" w:rsidRPr="007D6C5D">
        <w:rPr>
          <w:sz w:val="22"/>
          <w:szCs w:val="22"/>
        </w:rPr>
        <w:t xml:space="preserve"> the invocation.  There was a </w:t>
      </w:r>
      <w:r w:rsidR="00921CAC" w:rsidRPr="007D6C5D">
        <w:rPr>
          <w:sz w:val="22"/>
          <w:szCs w:val="22"/>
        </w:rPr>
        <w:t xml:space="preserve">moment of silence for </w:t>
      </w:r>
      <w:r w:rsidR="00337A8C" w:rsidRPr="007D6C5D">
        <w:rPr>
          <w:sz w:val="22"/>
          <w:szCs w:val="22"/>
        </w:rPr>
        <w:t>Shirley Kenning, wife of Life Member Bob Kenning, and Krishan Kant Vyas, brother-in-law of Ras Desai.</w:t>
      </w:r>
      <w:r w:rsidR="003D2BDA" w:rsidRPr="007D6C5D">
        <w:rPr>
          <w:sz w:val="22"/>
          <w:szCs w:val="22"/>
        </w:rPr>
        <w:t xml:space="preserve">   </w:t>
      </w:r>
    </w:p>
    <w:p w:rsidR="004638C4" w:rsidRPr="007D6C5D" w:rsidRDefault="004638C4" w:rsidP="00F8279B">
      <w:pPr>
        <w:rPr>
          <w:sz w:val="22"/>
          <w:szCs w:val="22"/>
        </w:rPr>
      </w:pPr>
    </w:p>
    <w:p w:rsidR="00C9198D" w:rsidRPr="007D6C5D" w:rsidRDefault="00F8279B" w:rsidP="00092204">
      <w:pPr>
        <w:rPr>
          <w:sz w:val="22"/>
          <w:szCs w:val="22"/>
        </w:rPr>
      </w:pPr>
      <w:r w:rsidRPr="007D6C5D">
        <w:rPr>
          <w:b/>
          <w:sz w:val="22"/>
          <w:szCs w:val="22"/>
          <w:u w:val="single"/>
        </w:rPr>
        <w:t>CLUB BUSINESS</w:t>
      </w:r>
      <w:r w:rsidR="007D6C5D" w:rsidRPr="007D6C5D">
        <w:rPr>
          <w:b/>
          <w:sz w:val="22"/>
          <w:szCs w:val="22"/>
          <w:u w:val="single"/>
        </w:rPr>
        <w:t xml:space="preserve">: </w:t>
      </w:r>
      <w:r w:rsidR="00FC7B5B" w:rsidRPr="007D6C5D">
        <w:rPr>
          <w:b/>
          <w:sz w:val="22"/>
          <w:szCs w:val="22"/>
          <w:u w:val="single"/>
        </w:rPr>
        <w:br/>
      </w:r>
      <w:r w:rsidRPr="007D6C5D">
        <w:rPr>
          <w:b/>
          <w:sz w:val="22"/>
          <w:szCs w:val="22"/>
          <w:u w:val="single"/>
        </w:rPr>
        <w:t>Minutes</w:t>
      </w:r>
      <w:r w:rsidRPr="007D6C5D">
        <w:rPr>
          <w:sz w:val="22"/>
          <w:szCs w:val="22"/>
          <w:u w:val="single"/>
        </w:rPr>
        <w:t>:</w:t>
      </w:r>
      <w:r w:rsidRPr="007D6C5D">
        <w:rPr>
          <w:sz w:val="22"/>
          <w:szCs w:val="22"/>
        </w:rPr>
        <w:t xml:space="preserve">  </w:t>
      </w:r>
      <w:r w:rsidR="004638C4" w:rsidRPr="007D6C5D">
        <w:rPr>
          <w:sz w:val="22"/>
          <w:szCs w:val="22"/>
        </w:rPr>
        <w:t xml:space="preserve">Minutes of the </w:t>
      </w:r>
      <w:r w:rsidR="00337A8C" w:rsidRPr="007D6C5D">
        <w:rPr>
          <w:sz w:val="22"/>
          <w:szCs w:val="22"/>
        </w:rPr>
        <w:t>February 1, 2019</w:t>
      </w:r>
      <w:r w:rsidR="004638C4" w:rsidRPr="007D6C5D">
        <w:rPr>
          <w:sz w:val="22"/>
          <w:szCs w:val="22"/>
        </w:rPr>
        <w:t xml:space="preserve"> meeting have been posted </w:t>
      </w:r>
      <w:r w:rsidR="003D2BDA" w:rsidRPr="007D6C5D">
        <w:rPr>
          <w:sz w:val="22"/>
          <w:szCs w:val="22"/>
        </w:rPr>
        <w:t xml:space="preserve">both </w:t>
      </w:r>
      <w:r w:rsidR="004638C4" w:rsidRPr="007D6C5D">
        <w:rPr>
          <w:sz w:val="22"/>
          <w:szCs w:val="22"/>
        </w:rPr>
        <w:t>on the bulletin board and on the Club’s website.</w:t>
      </w:r>
      <w:r w:rsidR="002D625B" w:rsidRPr="007D6C5D">
        <w:rPr>
          <w:sz w:val="22"/>
          <w:szCs w:val="22"/>
        </w:rPr>
        <w:br/>
      </w:r>
      <w:r w:rsidR="00337A8C" w:rsidRPr="007D6C5D">
        <w:rPr>
          <w:b/>
          <w:sz w:val="22"/>
          <w:szCs w:val="22"/>
          <w:u w:val="single"/>
        </w:rPr>
        <w:t>New Members Election:</w:t>
      </w:r>
      <w:r w:rsidR="00337A8C" w:rsidRPr="007D6C5D">
        <w:rPr>
          <w:sz w:val="22"/>
          <w:szCs w:val="22"/>
        </w:rPr>
        <w:t xml:space="preserve">  Jerry Stribbell sponsored Roy Nesler, retired BCBS executive; Jack Davis sponsored Clive Catchpole, retired </w:t>
      </w:r>
      <w:r w:rsidR="00C9198D" w:rsidRPr="007D6C5D">
        <w:rPr>
          <w:sz w:val="22"/>
          <w:szCs w:val="22"/>
        </w:rPr>
        <w:t>engineer who worked in a variety of defense related endeavors.  Both nominees were unanimously approved for full membership.</w:t>
      </w:r>
      <w:r w:rsidR="00DB7884" w:rsidRPr="007D6C5D">
        <w:rPr>
          <w:sz w:val="22"/>
          <w:szCs w:val="22"/>
        </w:rPr>
        <w:t xml:space="preserve">  </w:t>
      </w:r>
      <w:r w:rsidR="00D007F7" w:rsidRPr="007D6C5D">
        <w:rPr>
          <w:sz w:val="22"/>
          <w:szCs w:val="22"/>
        </w:rPr>
        <w:br/>
      </w:r>
      <w:r w:rsidR="00164A5F" w:rsidRPr="007D6C5D">
        <w:rPr>
          <w:sz w:val="22"/>
          <w:szCs w:val="22"/>
        </w:rPr>
        <w:t xml:space="preserve"> </w:t>
      </w:r>
      <w:r w:rsidR="004D2210" w:rsidRPr="007D6C5D">
        <w:rPr>
          <w:b/>
          <w:sz w:val="22"/>
          <w:szCs w:val="22"/>
          <w:u w:val="single"/>
        </w:rPr>
        <w:br/>
      </w:r>
      <w:r w:rsidRPr="007D6C5D">
        <w:rPr>
          <w:b/>
          <w:sz w:val="22"/>
          <w:szCs w:val="22"/>
          <w:u w:val="single"/>
        </w:rPr>
        <w:t>COMMITTEE REPORTS:</w:t>
      </w:r>
      <w:r w:rsidRPr="007D6C5D">
        <w:rPr>
          <w:b/>
          <w:sz w:val="22"/>
          <w:szCs w:val="22"/>
        </w:rPr>
        <w:t xml:space="preserve">  </w:t>
      </w:r>
      <w:r w:rsidR="00D007F7" w:rsidRPr="007D6C5D">
        <w:rPr>
          <w:sz w:val="22"/>
          <w:szCs w:val="22"/>
        </w:rPr>
        <w:t xml:space="preserve">President </w:t>
      </w:r>
      <w:r w:rsidR="003D2BDA" w:rsidRPr="007D6C5D">
        <w:rPr>
          <w:sz w:val="22"/>
          <w:szCs w:val="22"/>
        </w:rPr>
        <w:t xml:space="preserve">McGee </w:t>
      </w:r>
      <w:r w:rsidR="000D0F5E" w:rsidRPr="007D6C5D">
        <w:rPr>
          <w:sz w:val="22"/>
          <w:szCs w:val="22"/>
        </w:rPr>
        <w:t>called for</w:t>
      </w:r>
      <w:r w:rsidRPr="007D6C5D">
        <w:rPr>
          <w:sz w:val="22"/>
          <w:szCs w:val="22"/>
        </w:rPr>
        <w:t xml:space="preserve"> the committee reports</w:t>
      </w:r>
      <w:r w:rsidR="007D6C5D" w:rsidRPr="007D6C5D">
        <w:rPr>
          <w:sz w:val="22"/>
          <w:szCs w:val="22"/>
        </w:rPr>
        <w:t xml:space="preserve">: </w:t>
      </w:r>
      <w:r w:rsidR="00F13B60" w:rsidRPr="007D6C5D">
        <w:rPr>
          <w:sz w:val="22"/>
          <w:szCs w:val="22"/>
        </w:rPr>
        <w:br/>
      </w:r>
      <w:r w:rsidR="007A5689" w:rsidRPr="007D6C5D">
        <w:rPr>
          <w:b/>
          <w:sz w:val="22"/>
          <w:szCs w:val="22"/>
          <w:u w:val="single"/>
        </w:rPr>
        <w:t>Visitation and Health:</w:t>
      </w:r>
      <w:r w:rsidR="007A5689" w:rsidRPr="007D6C5D">
        <w:rPr>
          <w:sz w:val="22"/>
          <w:szCs w:val="22"/>
        </w:rPr>
        <w:t xml:space="preserve">  </w:t>
      </w:r>
      <w:r w:rsidR="003D2BDA" w:rsidRPr="007D6C5D">
        <w:rPr>
          <w:sz w:val="22"/>
          <w:szCs w:val="22"/>
        </w:rPr>
        <w:t xml:space="preserve">Dr. </w:t>
      </w:r>
      <w:r w:rsidR="00337A8C" w:rsidRPr="007D6C5D">
        <w:rPr>
          <w:sz w:val="22"/>
          <w:szCs w:val="22"/>
        </w:rPr>
        <w:t>Posh Gulati presented the report.</w:t>
      </w:r>
      <w:r w:rsidR="003D2BDA" w:rsidRPr="007D6C5D">
        <w:rPr>
          <w:sz w:val="22"/>
          <w:szCs w:val="22"/>
        </w:rPr>
        <w:t xml:space="preserve">  </w:t>
      </w:r>
      <w:r w:rsidR="00C9198D" w:rsidRPr="007D6C5D">
        <w:rPr>
          <w:sz w:val="22"/>
          <w:szCs w:val="22"/>
        </w:rPr>
        <w:t>Shirley Kenning, wife of Life Member Bob Kenning passed away this week following over 72 years of marriage.  A service is set for this Saturday at 11 AM at Highland Park Baptist Church in Southfield.  Krishan Kant Vyas, brother-in-law of Ras Desai, just passed away and arrangements are pending.  Details regarding any of the following can be obtained from Posh: Cliff Bath; Harold Brown; Charlie Gates; Jay Kafarski; Richard Muszynski; Jerry Peck; Stu Shuster; Chuck Travers; and Tom Booth.  Posh also recommended that all members check with their physicians to consider using the new shingles vaccine.</w:t>
      </w:r>
    </w:p>
    <w:p w:rsidR="0051353B" w:rsidRPr="007D6C5D" w:rsidRDefault="00C9198D" w:rsidP="00092204">
      <w:pPr>
        <w:rPr>
          <w:sz w:val="22"/>
          <w:szCs w:val="22"/>
        </w:rPr>
      </w:pPr>
      <w:r w:rsidRPr="007D6C5D">
        <w:rPr>
          <w:b/>
          <w:sz w:val="22"/>
          <w:szCs w:val="22"/>
          <w:u w:val="single"/>
        </w:rPr>
        <w:t>Classic Movie Group:</w:t>
      </w:r>
      <w:r w:rsidRPr="007D6C5D">
        <w:rPr>
          <w:sz w:val="22"/>
          <w:szCs w:val="22"/>
        </w:rPr>
        <w:t xml:space="preserve">  Fred Hansz reported that the Classic Movie Group will present “The Pajama Game,” 1957 classic musical on February 11 at 1 PM.</w:t>
      </w:r>
      <w:r w:rsidRPr="007D6C5D">
        <w:rPr>
          <w:b/>
          <w:sz w:val="22"/>
          <w:szCs w:val="22"/>
          <w:u w:val="single"/>
        </w:rPr>
        <w:t xml:space="preserve">  </w:t>
      </w:r>
      <w:r w:rsidR="0025706E" w:rsidRPr="007D6C5D">
        <w:rPr>
          <w:sz w:val="22"/>
          <w:szCs w:val="22"/>
        </w:rPr>
        <w:t xml:space="preserve">  </w:t>
      </w:r>
    </w:p>
    <w:p w:rsidR="00AC6753" w:rsidRPr="007D6C5D" w:rsidRDefault="009C4214" w:rsidP="00092204">
      <w:pPr>
        <w:rPr>
          <w:sz w:val="22"/>
          <w:szCs w:val="22"/>
        </w:rPr>
      </w:pPr>
      <w:r w:rsidRPr="007D6C5D">
        <w:rPr>
          <w:b/>
          <w:sz w:val="22"/>
          <w:szCs w:val="22"/>
          <w:u w:val="single"/>
        </w:rPr>
        <w:t>Camera Group:</w:t>
      </w:r>
      <w:r w:rsidR="0025706E" w:rsidRPr="007D6C5D">
        <w:rPr>
          <w:sz w:val="22"/>
          <w:szCs w:val="22"/>
        </w:rPr>
        <w:t xml:space="preserve">  </w:t>
      </w:r>
      <w:r w:rsidR="003628ED" w:rsidRPr="007D6C5D">
        <w:rPr>
          <w:sz w:val="22"/>
          <w:szCs w:val="22"/>
        </w:rPr>
        <w:t>Bob Frank reported that the next meeting of the Camera Group will be on February 12 at 3 PM.  Bob will show photos of National Parks.</w:t>
      </w:r>
    </w:p>
    <w:p w:rsidR="00BD4DF3" w:rsidRPr="007D6C5D" w:rsidRDefault="007D6C5D" w:rsidP="00092204">
      <w:pPr>
        <w:rPr>
          <w:sz w:val="22"/>
          <w:szCs w:val="22"/>
        </w:rPr>
      </w:pPr>
      <w:r w:rsidRPr="007D6C5D">
        <w:rPr>
          <w:b/>
          <w:sz w:val="22"/>
          <w:szCs w:val="22"/>
          <w:u w:val="single"/>
        </w:rPr>
        <w:t>Investment Group</w:t>
      </w:r>
      <w:r w:rsidR="00BD4DF3" w:rsidRPr="007D6C5D">
        <w:rPr>
          <w:b/>
          <w:sz w:val="22"/>
          <w:szCs w:val="22"/>
          <w:u w:val="single"/>
        </w:rPr>
        <w:t>:</w:t>
      </w:r>
      <w:r w:rsidR="00BD4DF3" w:rsidRPr="007D6C5D">
        <w:rPr>
          <w:sz w:val="22"/>
          <w:szCs w:val="22"/>
        </w:rPr>
        <w:t xml:space="preserve">  George Miller reported that the Investment Group will meet February 13 at </w:t>
      </w:r>
      <w:r w:rsidR="00EB78F0">
        <w:rPr>
          <w:sz w:val="22"/>
          <w:szCs w:val="22"/>
        </w:rPr>
        <w:t>2</w:t>
      </w:r>
      <w:r w:rsidR="00BD4DF3" w:rsidRPr="007D6C5D">
        <w:rPr>
          <w:sz w:val="22"/>
          <w:szCs w:val="22"/>
        </w:rPr>
        <w:t xml:space="preserve">:45 PM to hear Alan Miller, Director of Taxes, </w:t>
      </w:r>
      <w:proofErr w:type="gramStart"/>
      <w:r w:rsidR="00BD4DF3" w:rsidRPr="007D6C5D">
        <w:rPr>
          <w:sz w:val="22"/>
          <w:szCs w:val="22"/>
        </w:rPr>
        <w:t>Sequoia</w:t>
      </w:r>
      <w:proofErr w:type="gramEnd"/>
      <w:r w:rsidR="00BD4DF3" w:rsidRPr="007D6C5D">
        <w:rPr>
          <w:sz w:val="22"/>
          <w:szCs w:val="22"/>
        </w:rPr>
        <w:t>, provide an update on the new tax law.</w:t>
      </w:r>
    </w:p>
    <w:p w:rsidR="007D7398" w:rsidRPr="007D6C5D" w:rsidRDefault="00041987" w:rsidP="00092204">
      <w:pPr>
        <w:rPr>
          <w:sz w:val="22"/>
          <w:szCs w:val="22"/>
        </w:rPr>
      </w:pPr>
      <w:r w:rsidRPr="007D6C5D">
        <w:rPr>
          <w:sz w:val="22"/>
          <w:szCs w:val="22"/>
        </w:rPr>
        <w:t xml:space="preserve">  </w:t>
      </w:r>
    </w:p>
    <w:p w:rsidR="00422929" w:rsidRPr="007D6C5D" w:rsidRDefault="00F8279B" w:rsidP="00795108">
      <w:pPr>
        <w:rPr>
          <w:sz w:val="22"/>
          <w:szCs w:val="22"/>
        </w:rPr>
      </w:pPr>
      <w:r w:rsidRPr="007D6C5D">
        <w:rPr>
          <w:b/>
          <w:sz w:val="22"/>
          <w:szCs w:val="22"/>
          <w:u w:val="single"/>
        </w:rPr>
        <w:t>ANNOUNCEMENTS</w:t>
      </w:r>
      <w:r w:rsidRPr="007D6C5D">
        <w:rPr>
          <w:sz w:val="22"/>
          <w:szCs w:val="22"/>
        </w:rPr>
        <w:t xml:space="preserve">: </w:t>
      </w:r>
      <w:r w:rsidR="00422929" w:rsidRPr="007D6C5D">
        <w:rPr>
          <w:sz w:val="22"/>
          <w:szCs w:val="22"/>
        </w:rPr>
        <w:t xml:space="preserve">  </w:t>
      </w:r>
    </w:p>
    <w:p w:rsidR="00782D96" w:rsidRPr="007D6C5D" w:rsidRDefault="00F8279B" w:rsidP="00DB7884">
      <w:pPr>
        <w:rPr>
          <w:sz w:val="22"/>
          <w:szCs w:val="22"/>
        </w:rPr>
      </w:pPr>
      <w:r w:rsidRPr="007D6C5D">
        <w:rPr>
          <w:sz w:val="22"/>
          <w:szCs w:val="22"/>
        </w:rPr>
        <w:t>Today’s speaker will be</w:t>
      </w:r>
      <w:r w:rsidR="00422929" w:rsidRPr="007D6C5D">
        <w:rPr>
          <w:sz w:val="22"/>
          <w:szCs w:val="22"/>
        </w:rPr>
        <w:t xml:space="preserve"> </w:t>
      </w:r>
      <w:r w:rsidR="00BD4DF3" w:rsidRPr="007D6C5D">
        <w:rPr>
          <w:sz w:val="22"/>
          <w:szCs w:val="22"/>
        </w:rPr>
        <w:t xml:space="preserve">Dr. Rob Glass, Superintendent, Bloomfield Hills Schools, whose topic will be </w:t>
      </w:r>
      <w:r w:rsidR="00BD4DF3" w:rsidRPr="007D6C5D">
        <w:rPr>
          <w:i/>
          <w:sz w:val="22"/>
          <w:szCs w:val="22"/>
        </w:rPr>
        <w:t xml:space="preserve">“State of the Bloomfield Hills Schools.”  </w:t>
      </w:r>
      <w:r w:rsidR="00BD4DF3" w:rsidRPr="007D6C5D">
        <w:rPr>
          <w:sz w:val="22"/>
          <w:szCs w:val="22"/>
        </w:rPr>
        <w:t xml:space="preserve">The February 15 speaker is SAC Timothy Slater, FBI &amp; Kathryn Pasquariello, Community </w:t>
      </w:r>
      <w:r w:rsidR="007D6C5D" w:rsidRPr="007D6C5D">
        <w:rPr>
          <w:sz w:val="22"/>
          <w:szCs w:val="22"/>
        </w:rPr>
        <w:t>Outreach</w:t>
      </w:r>
      <w:r w:rsidR="00BD4DF3" w:rsidRPr="007D6C5D">
        <w:rPr>
          <w:sz w:val="22"/>
          <w:szCs w:val="22"/>
        </w:rPr>
        <w:t xml:space="preserve"> Specialist</w:t>
      </w:r>
      <w:r w:rsidR="00976392">
        <w:rPr>
          <w:sz w:val="22"/>
          <w:szCs w:val="22"/>
        </w:rPr>
        <w:t>.  Their</w:t>
      </w:r>
      <w:r w:rsidR="00BD4DF3" w:rsidRPr="007D6C5D">
        <w:rPr>
          <w:sz w:val="22"/>
          <w:szCs w:val="22"/>
        </w:rPr>
        <w:t xml:space="preserve"> topic will be </w:t>
      </w:r>
      <w:r w:rsidR="00BD4DF3" w:rsidRPr="007D6C5D">
        <w:rPr>
          <w:i/>
          <w:sz w:val="22"/>
          <w:szCs w:val="22"/>
        </w:rPr>
        <w:t>“The FBI Today.”</w:t>
      </w:r>
      <w:r w:rsidR="00DB7884" w:rsidRPr="007D6C5D">
        <w:rPr>
          <w:i/>
          <w:sz w:val="22"/>
          <w:szCs w:val="22"/>
        </w:rPr>
        <w:t xml:space="preserve"> </w:t>
      </w:r>
      <w:r w:rsidR="00DB7884" w:rsidRPr="007D6C5D">
        <w:rPr>
          <w:sz w:val="22"/>
          <w:szCs w:val="22"/>
        </w:rPr>
        <w:t xml:space="preserve">The </w:t>
      </w:r>
      <w:r w:rsidR="00AC6753" w:rsidRPr="007D6C5D">
        <w:rPr>
          <w:sz w:val="22"/>
          <w:szCs w:val="22"/>
        </w:rPr>
        <w:t xml:space="preserve">March Reminder Deadline is February 8.  The next Executive Board Meeting is February 12 at 9:30 AM.  </w:t>
      </w:r>
      <w:r w:rsidR="00AB5FDE" w:rsidRPr="007D6C5D">
        <w:rPr>
          <w:sz w:val="22"/>
          <w:szCs w:val="22"/>
        </w:rPr>
        <w:t xml:space="preserve"> </w:t>
      </w:r>
      <w:r w:rsidR="00AC6753" w:rsidRPr="007D6C5D">
        <w:rPr>
          <w:sz w:val="22"/>
          <w:szCs w:val="22"/>
        </w:rPr>
        <w:t xml:space="preserve">Please pick up the 2019 Directory and lapel pin.  </w:t>
      </w:r>
      <w:r w:rsidR="00574464" w:rsidRPr="007D6C5D">
        <w:rPr>
          <w:sz w:val="22"/>
          <w:szCs w:val="22"/>
        </w:rPr>
        <w:t>President McGee reported that today is “</w:t>
      </w:r>
      <w:r w:rsidR="00BD4DF3" w:rsidRPr="007D6C5D">
        <w:rPr>
          <w:sz w:val="22"/>
          <w:szCs w:val="22"/>
        </w:rPr>
        <w:t>Read in the Bathtub Day.”</w:t>
      </w:r>
      <w:r w:rsidR="00574464" w:rsidRPr="007D6C5D">
        <w:rPr>
          <w:sz w:val="22"/>
          <w:szCs w:val="22"/>
        </w:rPr>
        <w:t xml:space="preserve"> </w:t>
      </w:r>
      <w:r w:rsidR="002C1441" w:rsidRPr="007D6C5D">
        <w:rPr>
          <w:sz w:val="22"/>
          <w:szCs w:val="22"/>
        </w:rPr>
        <w:br/>
      </w:r>
    </w:p>
    <w:p w:rsidR="00F8279B" w:rsidRPr="007D6C5D" w:rsidRDefault="00F8279B" w:rsidP="00F8279B">
      <w:pPr>
        <w:rPr>
          <w:sz w:val="22"/>
          <w:szCs w:val="22"/>
        </w:rPr>
      </w:pPr>
      <w:r w:rsidRPr="007D6C5D">
        <w:rPr>
          <w:b/>
          <w:sz w:val="22"/>
          <w:szCs w:val="22"/>
          <w:u w:val="single"/>
        </w:rPr>
        <w:t>RECESS UNTIL</w:t>
      </w:r>
      <w:r w:rsidRPr="007D6C5D">
        <w:rPr>
          <w:sz w:val="22"/>
          <w:szCs w:val="22"/>
        </w:rPr>
        <w:t>:  11</w:t>
      </w:r>
      <w:r w:rsidR="00BD4DF3" w:rsidRPr="007D6C5D">
        <w:rPr>
          <w:sz w:val="22"/>
          <w:szCs w:val="22"/>
        </w:rPr>
        <w:t>:10</w:t>
      </w:r>
      <w:r w:rsidR="00AB5FDE" w:rsidRPr="007D6C5D">
        <w:rPr>
          <w:sz w:val="22"/>
          <w:szCs w:val="22"/>
        </w:rPr>
        <w:t xml:space="preserve"> AM.</w:t>
      </w:r>
    </w:p>
    <w:p w:rsidR="000C5F72" w:rsidRPr="007D6C5D" w:rsidRDefault="000C5F72" w:rsidP="00F8279B">
      <w:pPr>
        <w:rPr>
          <w:b/>
          <w:sz w:val="22"/>
          <w:szCs w:val="22"/>
          <w:u w:val="single"/>
        </w:rPr>
      </w:pPr>
    </w:p>
    <w:p w:rsidR="00421314" w:rsidRPr="007D6C5D" w:rsidRDefault="00F8279B" w:rsidP="00F8279B">
      <w:pPr>
        <w:rPr>
          <w:sz w:val="22"/>
          <w:szCs w:val="22"/>
        </w:rPr>
      </w:pPr>
      <w:r w:rsidRPr="007D6C5D">
        <w:rPr>
          <w:b/>
          <w:sz w:val="22"/>
          <w:szCs w:val="22"/>
          <w:u w:val="single"/>
        </w:rPr>
        <w:t>PROGRAM:</w:t>
      </w:r>
      <w:r w:rsidRPr="007D6C5D">
        <w:rPr>
          <w:sz w:val="22"/>
          <w:szCs w:val="22"/>
        </w:rPr>
        <w:t xml:space="preserve"> </w:t>
      </w:r>
      <w:r w:rsidR="00B57D72" w:rsidRPr="007D6C5D">
        <w:rPr>
          <w:sz w:val="22"/>
          <w:szCs w:val="22"/>
        </w:rPr>
        <w:t xml:space="preserve"> </w:t>
      </w:r>
      <w:r w:rsidR="00BD4DF3" w:rsidRPr="007D6C5D">
        <w:rPr>
          <w:sz w:val="22"/>
          <w:szCs w:val="22"/>
        </w:rPr>
        <w:t xml:space="preserve">Dr. Rob Glass, Superintendent, Bloomfield Hills Schools, provided a “State of the Schools Update.”  His </w:t>
      </w:r>
      <w:r w:rsidR="007D6C5D" w:rsidRPr="007D6C5D">
        <w:rPr>
          <w:sz w:val="22"/>
          <w:szCs w:val="22"/>
        </w:rPr>
        <w:t>PowerPoint</w:t>
      </w:r>
      <w:r w:rsidR="00BD4DF3" w:rsidRPr="007D6C5D">
        <w:rPr>
          <w:sz w:val="22"/>
          <w:szCs w:val="22"/>
        </w:rPr>
        <w:t xml:space="preserve"> entitled “Bloomfield Forward—Continuing to Build on Excellence in the Bloomfield Hills Schools,” is posted on the SMC </w:t>
      </w:r>
      <w:r w:rsidR="001E1D27">
        <w:rPr>
          <w:sz w:val="22"/>
          <w:szCs w:val="22"/>
        </w:rPr>
        <w:t>w</w:t>
      </w:r>
      <w:r w:rsidR="00BD4DF3" w:rsidRPr="007D6C5D">
        <w:rPr>
          <w:sz w:val="22"/>
          <w:szCs w:val="22"/>
        </w:rPr>
        <w:t xml:space="preserve">ebsite.  </w:t>
      </w:r>
      <w:r w:rsidR="007D6C5D" w:rsidRPr="007D6C5D">
        <w:rPr>
          <w:sz w:val="22"/>
          <w:szCs w:val="22"/>
        </w:rPr>
        <w:t>The Mission of the Bloomfield Hills Schools is to “deliver comprehensive, challenging, and inspiring education in a community that equips all learners to become architects of their futures.”  He outlined the following Portraits of a Learner: a disposition to inquire about the world; a disposition to understand multiple perspectives; a disposition toward respectful dialogue; a disposition toward grappling with complexities; and a disposition toward taking responsible action.  Even though Bloomfield Hills Schools receives fewer dollars today than it did 10</w:t>
      </w:r>
      <w:r w:rsidR="00976392">
        <w:rPr>
          <w:sz w:val="22"/>
          <w:szCs w:val="22"/>
        </w:rPr>
        <w:t xml:space="preserve"> </w:t>
      </w:r>
      <w:r w:rsidR="007D6C5D" w:rsidRPr="007D6C5D">
        <w:rPr>
          <w:sz w:val="22"/>
          <w:szCs w:val="22"/>
        </w:rPr>
        <w:t>years ago, due to Michigan’s school funding formula, the district is rated #1 in the State.</w:t>
      </w:r>
      <w:r w:rsidR="00E4449A" w:rsidRPr="007D6C5D">
        <w:rPr>
          <w:sz w:val="22"/>
          <w:szCs w:val="22"/>
        </w:rPr>
        <w:t xml:space="preserve">  </w:t>
      </w:r>
      <w:r w:rsidR="00AB5FDE" w:rsidRPr="007D6C5D">
        <w:rPr>
          <w:sz w:val="22"/>
          <w:szCs w:val="22"/>
        </w:rPr>
        <w:t xml:space="preserve"> </w:t>
      </w:r>
      <w:r w:rsidR="00B02882" w:rsidRPr="007D6C5D">
        <w:rPr>
          <w:sz w:val="22"/>
          <w:szCs w:val="22"/>
        </w:rPr>
        <w:t xml:space="preserve"> </w:t>
      </w:r>
      <w:r w:rsidR="002C1441" w:rsidRPr="007D6C5D">
        <w:rPr>
          <w:sz w:val="22"/>
          <w:szCs w:val="22"/>
        </w:rPr>
        <w:t xml:space="preserve">  </w:t>
      </w:r>
    </w:p>
    <w:p w:rsidR="002C1441" w:rsidRPr="007D6C5D" w:rsidRDefault="002C1441" w:rsidP="00F8279B">
      <w:pPr>
        <w:rPr>
          <w:sz w:val="22"/>
          <w:szCs w:val="22"/>
        </w:rPr>
      </w:pPr>
    </w:p>
    <w:p w:rsidR="00F56D0B" w:rsidRPr="007D6C5D" w:rsidRDefault="00F8279B" w:rsidP="00F8279B">
      <w:pPr>
        <w:rPr>
          <w:sz w:val="22"/>
          <w:szCs w:val="22"/>
        </w:rPr>
      </w:pPr>
      <w:r w:rsidRPr="007D6C5D">
        <w:rPr>
          <w:b/>
          <w:sz w:val="22"/>
          <w:szCs w:val="22"/>
          <w:u w:val="single"/>
        </w:rPr>
        <w:t>A</w:t>
      </w:r>
      <w:r w:rsidR="00087166" w:rsidRPr="007D6C5D">
        <w:rPr>
          <w:b/>
          <w:sz w:val="22"/>
          <w:szCs w:val="22"/>
          <w:u w:val="single"/>
        </w:rPr>
        <w:t>TTENDANCE:</w:t>
      </w:r>
      <w:r w:rsidRPr="007D6C5D">
        <w:rPr>
          <w:sz w:val="22"/>
          <w:szCs w:val="22"/>
        </w:rPr>
        <w:t xml:space="preserve"> </w:t>
      </w:r>
      <w:r w:rsidR="00C70155" w:rsidRPr="007D6C5D">
        <w:rPr>
          <w:sz w:val="22"/>
          <w:szCs w:val="22"/>
        </w:rPr>
        <w:t xml:space="preserve"> </w:t>
      </w:r>
      <w:r w:rsidR="00421314" w:rsidRPr="007D6C5D">
        <w:rPr>
          <w:sz w:val="22"/>
          <w:szCs w:val="22"/>
        </w:rPr>
        <w:t>1</w:t>
      </w:r>
      <w:r w:rsidR="00E4449A" w:rsidRPr="007D6C5D">
        <w:rPr>
          <w:sz w:val="22"/>
          <w:szCs w:val="22"/>
        </w:rPr>
        <w:t>0</w:t>
      </w:r>
      <w:r w:rsidR="007D6C5D" w:rsidRPr="007D6C5D">
        <w:rPr>
          <w:sz w:val="22"/>
          <w:szCs w:val="22"/>
        </w:rPr>
        <w:t>4</w:t>
      </w:r>
      <w:r w:rsidR="002C1441" w:rsidRPr="007D6C5D">
        <w:rPr>
          <w:sz w:val="22"/>
          <w:szCs w:val="22"/>
        </w:rPr>
        <w:t>.</w:t>
      </w:r>
      <w:r w:rsidR="00FF187F" w:rsidRPr="007D6C5D">
        <w:rPr>
          <w:sz w:val="22"/>
          <w:szCs w:val="22"/>
        </w:rPr>
        <w:t xml:space="preserve">  </w:t>
      </w:r>
    </w:p>
    <w:p w:rsidR="00F56D0B" w:rsidRPr="007D6C5D" w:rsidRDefault="00F56D0B" w:rsidP="00F8279B">
      <w:pPr>
        <w:rPr>
          <w:sz w:val="22"/>
          <w:szCs w:val="22"/>
        </w:rPr>
      </w:pPr>
    </w:p>
    <w:p w:rsidR="00F8279B" w:rsidRPr="007D6C5D" w:rsidRDefault="00F8279B" w:rsidP="00F8279B">
      <w:pPr>
        <w:rPr>
          <w:sz w:val="22"/>
          <w:szCs w:val="22"/>
        </w:rPr>
      </w:pPr>
      <w:r w:rsidRPr="007D6C5D">
        <w:rPr>
          <w:sz w:val="22"/>
          <w:szCs w:val="22"/>
        </w:rPr>
        <w:t xml:space="preserve">The meeting was adjourned at </w:t>
      </w:r>
      <w:r w:rsidR="002126B4" w:rsidRPr="007D6C5D">
        <w:rPr>
          <w:sz w:val="22"/>
          <w:szCs w:val="22"/>
        </w:rPr>
        <w:t>noon</w:t>
      </w:r>
      <w:r w:rsidRPr="007D6C5D">
        <w:rPr>
          <w:sz w:val="22"/>
          <w:szCs w:val="22"/>
        </w:rPr>
        <w:t>.</w:t>
      </w:r>
    </w:p>
    <w:p w:rsidR="00F8279B" w:rsidRPr="007D6C5D" w:rsidRDefault="00F8279B" w:rsidP="00F8279B">
      <w:pPr>
        <w:rPr>
          <w:sz w:val="22"/>
          <w:szCs w:val="22"/>
        </w:rPr>
      </w:pPr>
    </w:p>
    <w:p w:rsidR="00F8279B" w:rsidRPr="007D6C5D" w:rsidRDefault="002C1441" w:rsidP="002C1441">
      <w:pPr>
        <w:ind w:left="720"/>
        <w:jc w:val="center"/>
        <w:rPr>
          <w:sz w:val="22"/>
          <w:szCs w:val="22"/>
        </w:rPr>
      </w:pPr>
      <w:r w:rsidRPr="007D6C5D">
        <w:rPr>
          <w:sz w:val="22"/>
          <w:szCs w:val="22"/>
        </w:rPr>
        <w:t xml:space="preserve">        Maynard Timm, </w:t>
      </w:r>
      <w:r w:rsidR="00B02882" w:rsidRPr="007D6C5D">
        <w:rPr>
          <w:sz w:val="22"/>
          <w:szCs w:val="22"/>
        </w:rPr>
        <w:t>Recording</w:t>
      </w:r>
      <w:r w:rsidRPr="007D6C5D">
        <w:rPr>
          <w:sz w:val="22"/>
          <w:szCs w:val="22"/>
        </w:rPr>
        <w:t xml:space="preserve"> Secretary</w:t>
      </w:r>
      <w:r w:rsidR="00F8279B" w:rsidRPr="007D6C5D">
        <w:rPr>
          <w:sz w:val="22"/>
          <w:szCs w:val="22"/>
        </w:rPr>
        <w:br/>
      </w:r>
      <w:r w:rsidR="00B02882" w:rsidRPr="007D6C5D">
        <w:rPr>
          <w:sz w:val="22"/>
          <w:szCs w:val="22"/>
        </w:rPr>
        <w:t xml:space="preserve">     </w:t>
      </w:r>
      <w:r w:rsidR="00F8279B" w:rsidRPr="007D6C5D">
        <w:rPr>
          <w:sz w:val="22"/>
          <w:szCs w:val="22"/>
        </w:rPr>
        <w:t>Senior Men’s Club of Birmingham</w:t>
      </w:r>
    </w:p>
    <w:sectPr w:rsidR="00F8279B" w:rsidRPr="007D6C5D" w:rsidSect="00DF7DF1">
      <w:pgSz w:w="12240" w:h="15840" w:code="1"/>
      <w:pgMar w:top="1008" w:right="720" w:bottom="864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D7" w:rsidRDefault="001B5DD7" w:rsidP="00224AD7">
      <w:r>
        <w:separator/>
      </w:r>
    </w:p>
  </w:endnote>
  <w:endnote w:type="continuationSeparator" w:id="0">
    <w:p w:rsidR="001B5DD7" w:rsidRDefault="001B5DD7" w:rsidP="0022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D7" w:rsidRDefault="001B5DD7" w:rsidP="00224AD7">
      <w:r>
        <w:separator/>
      </w:r>
    </w:p>
  </w:footnote>
  <w:footnote w:type="continuationSeparator" w:id="0">
    <w:p w:rsidR="001B5DD7" w:rsidRDefault="001B5DD7" w:rsidP="0022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F4B"/>
    <w:multiLevelType w:val="hybridMultilevel"/>
    <w:tmpl w:val="146E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27F2"/>
    <w:multiLevelType w:val="multilevel"/>
    <w:tmpl w:val="ED6C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B"/>
    <w:rsid w:val="0001270F"/>
    <w:rsid w:val="00015144"/>
    <w:rsid w:val="000317EF"/>
    <w:rsid w:val="00041987"/>
    <w:rsid w:val="000457F6"/>
    <w:rsid w:val="00050BC2"/>
    <w:rsid w:val="000569FC"/>
    <w:rsid w:val="000715A0"/>
    <w:rsid w:val="00087166"/>
    <w:rsid w:val="00091140"/>
    <w:rsid w:val="00092204"/>
    <w:rsid w:val="00093DC5"/>
    <w:rsid w:val="00095C08"/>
    <w:rsid w:val="000A240B"/>
    <w:rsid w:val="000B7D2B"/>
    <w:rsid w:val="000C5F72"/>
    <w:rsid w:val="000D0F5E"/>
    <w:rsid w:val="000D4DA3"/>
    <w:rsid w:val="000F7F53"/>
    <w:rsid w:val="0011202A"/>
    <w:rsid w:val="00114403"/>
    <w:rsid w:val="00131970"/>
    <w:rsid w:val="0014574E"/>
    <w:rsid w:val="00145A3D"/>
    <w:rsid w:val="00164A5F"/>
    <w:rsid w:val="00166BAC"/>
    <w:rsid w:val="001773F9"/>
    <w:rsid w:val="00185C2B"/>
    <w:rsid w:val="001A2F3F"/>
    <w:rsid w:val="001A6641"/>
    <w:rsid w:val="001B5DD7"/>
    <w:rsid w:val="001C59C5"/>
    <w:rsid w:val="001D64A4"/>
    <w:rsid w:val="001D7B04"/>
    <w:rsid w:val="001E1D27"/>
    <w:rsid w:val="001E439F"/>
    <w:rsid w:val="001E4B22"/>
    <w:rsid w:val="00202946"/>
    <w:rsid w:val="002049AB"/>
    <w:rsid w:val="00207739"/>
    <w:rsid w:val="002126B4"/>
    <w:rsid w:val="0022444E"/>
    <w:rsid w:val="00224AD7"/>
    <w:rsid w:val="00250730"/>
    <w:rsid w:val="0025706E"/>
    <w:rsid w:val="00261219"/>
    <w:rsid w:val="00271EA2"/>
    <w:rsid w:val="00280E5B"/>
    <w:rsid w:val="0029395D"/>
    <w:rsid w:val="00294B86"/>
    <w:rsid w:val="002A071C"/>
    <w:rsid w:val="002B49ED"/>
    <w:rsid w:val="002C1441"/>
    <w:rsid w:val="002C5D0A"/>
    <w:rsid w:val="002C67FF"/>
    <w:rsid w:val="002D142D"/>
    <w:rsid w:val="002D1F0D"/>
    <w:rsid w:val="002D625B"/>
    <w:rsid w:val="002D7612"/>
    <w:rsid w:val="002E08EF"/>
    <w:rsid w:val="002E35EF"/>
    <w:rsid w:val="00302011"/>
    <w:rsid w:val="0030311C"/>
    <w:rsid w:val="00316261"/>
    <w:rsid w:val="0032649D"/>
    <w:rsid w:val="00332401"/>
    <w:rsid w:val="00336A93"/>
    <w:rsid w:val="00337A8C"/>
    <w:rsid w:val="003628ED"/>
    <w:rsid w:val="0036715F"/>
    <w:rsid w:val="003841B0"/>
    <w:rsid w:val="0039588C"/>
    <w:rsid w:val="003A07CA"/>
    <w:rsid w:val="003A0DAA"/>
    <w:rsid w:val="003A6F7F"/>
    <w:rsid w:val="003A7AB4"/>
    <w:rsid w:val="003C2FD9"/>
    <w:rsid w:val="003C54BE"/>
    <w:rsid w:val="003D2BDA"/>
    <w:rsid w:val="003E3FFF"/>
    <w:rsid w:val="00402493"/>
    <w:rsid w:val="00410F84"/>
    <w:rsid w:val="0041148B"/>
    <w:rsid w:val="004158D2"/>
    <w:rsid w:val="004178CE"/>
    <w:rsid w:val="00421314"/>
    <w:rsid w:val="00422929"/>
    <w:rsid w:val="004638C4"/>
    <w:rsid w:val="004745F2"/>
    <w:rsid w:val="004759FE"/>
    <w:rsid w:val="004B55CE"/>
    <w:rsid w:val="004B6123"/>
    <w:rsid w:val="004C1BB1"/>
    <w:rsid w:val="004D2210"/>
    <w:rsid w:val="004D230A"/>
    <w:rsid w:val="004D529A"/>
    <w:rsid w:val="004D5F1F"/>
    <w:rsid w:val="004E37D7"/>
    <w:rsid w:val="004E3A51"/>
    <w:rsid w:val="004E68DC"/>
    <w:rsid w:val="004F1592"/>
    <w:rsid w:val="004F6F89"/>
    <w:rsid w:val="005017B6"/>
    <w:rsid w:val="005046DF"/>
    <w:rsid w:val="00512F86"/>
    <w:rsid w:val="0051353B"/>
    <w:rsid w:val="00513A9B"/>
    <w:rsid w:val="00513C06"/>
    <w:rsid w:val="0051562C"/>
    <w:rsid w:val="00521196"/>
    <w:rsid w:val="00531823"/>
    <w:rsid w:val="00535CBA"/>
    <w:rsid w:val="00540BE9"/>
    <w:rsid w:val="00547815"/>
    <w:rsid w:val="00550000"/>
    <w:rsid w:val="005523D0"/>
    <w:rsid w:val="005636B1"/>
    <w:rsid w:val="00573B9C"/>
    <w:rsid w:val="00574464"/>
    <w:rsid w:val="00586369"/>
    <w:rsid w:val="005A710B"/>
    <w:rsid w:val="005B5ED7"/>
    <w:rsid w:val="005B7764"/>
    <w:rsid w:val="005C0899"/>
    <w:rsid w:val="005D2046"/>
    <w:rsid w:val="005E2EA3"/>
    <w:rsid w:val="005E4301"/>
    <w:rsid w:val="00602A92"/>
    <w:rsid w:val="006318A4"/>
    <w:rsid w:val="00637883"/>
    <w:rsid w:val="00651569"/>
    <w:rsid w:val="006545DD"/>
    <w:rsid w:val="0065524B"/>
    <w:rsid w:val="00663BAF"/>
    <w:rsid w:val="00666466"/>
    <w:rsid w:val="0068267F"/>
    <w:rsid w:val="00684D0C"/>
    <w:rsid w:val="00685A82"/>
    <w:rsid w:val="006A13FC"/>
    <w:rsid w:val="006B0F9B"/>
    <w:rsid w:val="006B2948"/>
    <w:rsid w:val="006C110D"/>
    <w:rsid w:val="006C553F"/>
    <w:rsid w:val="006F43B9"/>
    <w:rsid w:val="0070171E"/>
    <w:rsid w:val="00713408"/>
    <w:rsid w:val="00730F76"/>
    <w:rsid w:val="00736BC6"/>
    <w:rsid w:val="00743A18"/>
    <w:rsid w:val="007640A5"/>
    <w:rsid w:val="00773A7E"/>
    <w:rsid w:val="00782D96"/>
    <w:rsid w:val="00782EEE"/>
    <w:rsid w:val="00784606"/>
    <w:rsid w:val="0079362B"/>
    <w:rsid w:val="00795108"/>
    <w:rsid w:val="007A5689"/>
    <w:rsid w:val="007B04A5"/>
    <w:rsid w:val="007B0B3C"/>
    <w:rsid w:val="007C0232"/>
    <w:rsid w:val="007C537C"/>
    <w:rsid w:val="007C6C46"/>
    <w:rsid w:val="007D6C5D"/>
    <w:rsid w:val="007D7398"/>
    <w:rsid w:val="007E0559"/>
    <w:rsid w:val="007E5756"/>
    <w:rsid w:val="007F4936"/>
    <w:rsid w:val="00803CA1"/>
    <w:rsid w:val="00806C3F"/>
    <w:rsid w:val="00817B99"/>
    <w:rsid w:val="00821FB0"/>
    <w:rsid w:val="00843F44"/>
    <w:rsid w:val="00845E4C"/>
    <w:rsid w:val="00850D60"/>
    <w:rsid w:val="008658B7"/>
    <w:rsid w:val="00884BF0"/>
    <w:rsid w:val="00886788"/>
    <w:rsid w:val="00890148"/>
    <w:rsid w:val="008A02D6"/>
    <w:rsid w:val="008B5EAE"/>
    <w:rsid w:val="008B7756"/>
    <w:rsid w:val="008E213C"/>
    <w:rsid w:val="008E5665"/>
    <w:rsid w:val="008F34E4"/>
    <w:rsid w:val="008F59A6"/>
    <w:rsid w:val="00900621"/>
    <w:rsid w:val="00904BDD"/>
    <w:rsid w:val="00905FAD"/>
    <w:rsid w:val="00921CAC"/>
    <w:rsid w:val="00932066"/>
    <w:rsid w:val="009407CA"/>
    <w:rsid w:val="0094233E"/>
    <w:rsid w:val="00942DDC"/>
    <w:rsid w:val="00946577"/>
    <w:rsid w:val="00951FC1"/>
    <w:rsid w:val="009571B0"/>
    <w:rsid w:val="00976392"/>
    <w:rsid w:val="009771BF"/>
    <w:rsid w:val="00987D28"/>
    <w:rsid w:val="009959C1"/>
    <w:rsid w:val="009C4214"/>
    <w:rsid w:val="009D24BC"/>
    <w:rsid w:val="009D7A83"/>
    <w:rsid w:val="009F2A56"/>
    <w:rsid w:val="00A01906"/>
    <w:rsid w:val="00A078AB"/>
    <w:rsid w:val="00A15FA7"/>
    <w:rsid w:val="00A16200"/>
    <w:rsid w:val="00A24453"/>
    <w:rsid w:val="00A27BBC"/>
    <w:rsid w:val="00A34955"/>
    <w:rsid w:val="00A53A1C"/>
    <w:rsid w:val="00A54E93"/>
    <w:rsid w:val="00A74766"/>
    <w:rsid w:val="00A873A7"/>
    <w:rsid w:val="00AA5611"/>
    <w:rsid w:val="00AB5FDE"/>
    <w:rsid w:val="00AC548F"/>
    <w:rsid w:val="00AC6753"/>
    <w:rsid w:val="00AD777C"/>
    <w:rsid w:val="00AE2ACC"/>
    <w:rsid w:val="00AF4222"/>
    <w:rsid w:val="00AF4B34"/>
    <w:rsid w:val="00AF4B43"/>
    <w:rsid w:val="00AF6E14"/>
    <w:rsid w:val="00B02882"/>
    <w:rsid w:val="00B16AD8"/>
    <w:rsid w:val="00B23351"/>
    <w:rsid w:val="00B441B6"/>
    <w:rsid w:val="00B5001E"/>
    <w:rsid w:val="00B57D72"/>
    <w:rsid w:val="00B75718"/>
    <w:rsid w:val="00B8320B"/>
    <w:rsid w:val="00B927DA"/>
    <w:rsid w:val="00BA1EBB"/>
    <w:rsid w:val="00BB139C"/>
    <w:rsid w:val="00BD4DF3"/>
    <w:rsid w:val="00BD7C7B"/>
    <w:rsid w:val="00BF5634"/>
    <w:rsid w:val="00BF75BC"/>
    <w:rsid w:val="00C2678C"/>
    <w:rsid w:val="00C52B96"/>
    <w:rsid w:val="00C53833"/>
    <w:rsid w:val="00C602AC"/>
    <w:rsid w:val="00C67FC6"/>
    <w:rsid w:val="00C70155"/>
    <w:rsid w:val="00C71A19"/>
    <w:rsid w:val="00C730F0"/>
    <w:rsid w:val="00C76893"/>
    <w:rsid w:val="00C9198D"/>
    <w:rsid w:val="00C91EE4"/>
    <w:rsid w:val="00C938A0"/>
    <w:rsid w:val="00CB1154"/>
    <w:rsid w:val="00CB4C4A"/>
    <w:rsid w:val="00CC01AF"/>
    <w:rsid w:val="00CC54BF"/>
    <w:rsid w:val="00CD3BF9"/>
    <w:rsid w:val="00CD5F21"/>
    <w:rsid w:val="00CE3132"/>
    <w:rsid w:val="00CF613B"/>
    <w:rsid w:val="00D0025F"/>
    <w:rsid w:val="00D007F7"/>
    <w:rsid w:val="00D06054"/>
    <w:rsid w:val="00D079DE"/>
    <w:rsid w:val="00D474D9"/>
    <w:rsid w:val="00D507C2"/>
    <w:rsid w:val="00D50B9A"/>
    <w:rsid w:val="00D618F7"/>
    <w:rsid w:val="00D74493"/>
    <w:rsid w:val="00D82B58"/>
    <w:rsid w:val="00D8450A"/>
    <w:rsid w:val="00D87B54"/>
    <w:rsid w:val="00DA7052"/>
    <w:rsid w:val="00DB576D"/>
    <w:rsid w:val="00DB7884"/>
    <w:rsid w:val="00DB7E4A"/>
    <w:rsid w:val="00DC7781"/>
    <w:rsid w:val="00DF1DF9"/>
    <w:rsid w:val="00DF7DF1"/>
    <w:rsid w:val="00E01D74"/>
    <w:rsid w:val="00E07A83"/>
    <w:rsid w:val="00E11CE8"/>
    <w:rsid w:val="00E16695"/>
    <w:rsid w:val="00E175B9"/>
    <w:rsid w:val="00E21CA4"/>
    <w:rsid w:val="00E30ACF"/>
    <w:rsid w:val="00E4449A"/>
    <w:rsid w:val="00E62F83"/>
    <w:rsid w:val="00E66C3D"/>
    <w:rsid w:val="00E771F7"/>
    <w:rsid w:val="00EB054B"/>
    <w:rsid w:val="00EB36C1"/>
    <w:rsid w:val="00EB78F0"/>
    <w:rsid w:val="00EC4146"/>
    <w:rsid w:val="00ED5E5E"/>
    <w:rsid w:val="00EF5DFD"/>
    <w:rsid w:val="00F04983"/>
    <w:rsid w:val="00F114FB"/>
    <w:rsid w:val="00F11EA9"/>
    <w:rsid w:val="00F11F6F"/>
    <w:rsid w:val="00F13B60"/>
    <w:rsid w:val="00F35327"/>
    <w:rsid w:val="00F37E07"/>
    <w:rsid w:val="00F413A1"/>
    <w:rsid w:val="00F45AAF"/>
    <w:rsid w:val="00F51A09"/>
    <w:rsid w:val="00F546C1"/>
    <w:rsid w:val="00F56D0B"/>
    <w:rsid w:val="00F72ACA"/>
    <w:rsid w:val="00F8279B"/>
    <w:rsid w:val="00FA69FD"/>
    <w:rsid w:val="00FA7D94"/>
    <w:rsid w:val="00FB27F9"/>
    <w:rsid w:val="00FC7B5B"/>
    <w:rsid w:val="00FD16DE"/>
    <w:rsid w:val="00FF050B"/>
    <w:rsid w:val="00FF187F"/>
    <w:rsid w:val="00FF2728"/>
    <w:rsid w:val="00FF574E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9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79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B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A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AD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A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730F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9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79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B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A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AD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A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730F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8CB7A-6807-469D-8AA1-E5BD05A5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Timm</dc:creator>
  <cp:lastModifiedBy>noreen</cp:lastModifiedBy>
  <cp:revision>8</cp:revision>
  <cp:lastPrinted>2019-02-10T17:06:00Z</cp:lastPrinted>
  <dcterms:created xsi:type="dcterms:W3CDTF">2019-02-10T17:03:00Z</dcterms:created>
  <dcterms:modified xsi:type="dcterms:W3CDTF">2019-02-11T02:42:00Z</dcterms:modified>
</cp:coreProperties>
</file>