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2DB1" w14:textId="77777777" w:rsidR="008B597E" w:rsidRPr="00C576AA" w:rsidRDefault="008B597E" w:rsidP="008B597E">
      <w:pPr>
        <w:jc w:val="center"/>
        <w:rPr>
          <w:b/>
          <w:sz w:val="16"/>
          <w:szCs w:val="16"/>
          <w:u w:val="single"/>
        </w:rPr>
      </w:pPr>
      <w:r w:rsidRPr="00C576AA">
        <w:rPr>
          <w:b/>
          <w:sz w:val="16"/>
          <w:szCs w:val="16"/>
          <w:u w:val="single"/>
        </w:rPr>
        <w:t>Senior Men’s Club of Birmingham</w:t>
      </w:r>
    </w:p>
    <w:p w14:paraId="53C84408" w14:textId="29986B63" w:rsidR="004A5280" w:rsidRPr="00C576AA" w:rsidRDefault="008B597E" w:rsidP="006D296A">
      <w:pPr>
        <w:jc w:val="center"/>
        <w:rPr>
          <w:b/>
          <w:sz w:val="16"/>
          <w:szCs w:val="16"/>
          <w:u w:val="single"/>
        </w:rPr>
      </w:pPr>
      <w:r w:rsidRPr="00C576AA">
        <w:rPr>
          <w:b/>
          <w:sz w:val="16"/>
          <w:szCs w:val="16"/>
          <w:u w:val="single"/>
        </w:rPr>
        <w:t xml:space="preserve">Minutes of the Regular Meeting – </w:t>
      </w:r>
      <w:r w:rsidR="00C045B4" w:rsidRPr="00C576AA">
        <w:rPr>
          <w:b/>
          <w:sz w:val="16"/>
          <w:szCs w:val="16"/>
          <w:u w:val="single"/>
        </w:rPr>
        <w:t xml:space="preserve">October </w:t>
      </w:r>
      <w:r w:rsidR="00B20F29" w:rsidRPr="00C576AA">
        <w:rPr>
          <w:b/>
          <w:sz w:val="16"/>
          <w:szCs w:val="16"/>
          <w:u w:val="single"/>
        </w:rPr>
        <w:t>25</w:t>
      </w:r>
      <w:r w:rsidR="006A4207" w:rsidRPr="00C576AA">
        <w:rPr>
          <w:b/>
          <w:sz w:val="16"/>
          <w:szCs w:val="16"/>
          <w:u w:val="single"/>
        </w:rPr>
        <w:t>,</w:t>
      </w:r>
      <w:r w:rsidR="007109F5" w:rsidRPr="00C576AA">
        <w:rPr>
          <w:b/>
          <w:sz w:val="16"/>
          <w:szCs w:val="16"/>
          <w:u w:val="single"/>
        </w:rPr>
        <w:t xml:space="preserve"> 2019</w:t>
      </w:r>
      <w:r w:rsidRPr="00C576AA">
        <w:rPr>
          <w:b/>
          <w:sz w:val="16"/>
          <w:szCs w:val="16"/>
          <w:u w:val="single"/>
        </w:rPr>
        <w:t xml:space="preserve"> </w:t>
      </w:r>
    </w:p>
    <w:p w14:paraId="44E6DA72" w14:textId="77777777" w:rsidR="008B597E" w:rsidRPr="00C576AA" w:rsidRDefault="008B597E" w:rsidP="008B597E">
      <w:pPr>
        <w:jc w:val="center"/>
        <w:rPr>
          <w:b/>
          <w:sz w:val="16"/>
          <w:szCs w:val="16"/>
          <w:u w:val="single"/>
        </w:rPr>
      </w:pPr>
    </w:p>
    <w:p w14:paraId="1527C657" w14:textId="5A1EC5E2" w:rsidR="008B597E" w:rsidRPr="00C576AA" w:rsidRDefault="008B597E" w:rsidP="008B597E">
      <w:pPr>
        <w:rPr>
          <w:sz w:val="16"/>
          <w:szCs w:val="16"/>
        </w:rPr>
      </w:pPr>
      <w:r w:rsidRPr="00C576AA">
        <w:rPr>
          <w:b/>
          <w:sz w:val="16"/>
          <w:szCs w:val="16"/>
          <w:u w:val="single"/>
        </w:rPr>
        <w:t>WELCOME:</w:t>
      </w:r>
      <w:r w:rsidRPr="00C576AA">
        <w:rPr>
          <w:sz w:val="16"/>
          <w:szCs w:val="16"/>
        </w:rPr>
        <w:t xml:space="preserve">  </w:t>
      </w:r>
      <w:r w:rsidR="00B529F3" w:rsidRPr="00C576AA">
        <w:rPr>
          <w:sz w:val="16"/>
          <w:szCs w:val="16"/>
        </w:rPr>
        <w:t>President McGee</w:t>
      </w:r>
      <w:r w:rsidRPr="00C576AA">
        <w:rPr>
          <w:sz w:val="16"/>
          <w:szCs w:val="16"/>
        </w:rPr>
        <w:t xml:space="preserve"> welcomed Member</w:t>
      </w:r>
      <w:r w:rsidR="00703C9F" w:rsidRPr="00C576AA">
        <w:rPr>
          <w:sz w:val="16"/>
          <w:szCs w:val="16"/>
        </w:rPr>
        <w:t>s</w:t>
      </w:r>
      <w:r w:rsidR="00857195" w:rsidRPr="00C576AA">
        <w:rPr>
          <w:sz w:val="16"/>
          <w:szCs w:val="16"/>
        </w:rPr>
        <w:t xml:space="preserve"> an</w:t>
      </w:r>
      <w:r w:rsidRPr="00C576AA">
        <w:rPr>
          <w:sz w:val="16"/>
          <w:szCs w:val="16"/>
        </w:rPr>
        <w:t xml:space="preserve">d then led the Club in the </w:t>
      </w:r>
      <w:r w:rsidRPr="00C576AA">
        <w:rPr>
          <w:i/>
          <w:sz w:val="16"/>
          <w:szCs w:val="16"/>
        </w:rPr>
        <w:t>Pledge of Allegiance.</w:t>
      </w:r>
      <w:r w:rsidR="00C045B4" w:rsidRPr="00C576AA">
        <w:rPr>
          <w:sz w:val="16"/>
          <w:szCs w:val="16"/>
        </w:rPr>
        <w:t xml:space="preserve"> </w:t>
      </w:r>
      <w:r w:rsidR="00B20F29" w:rsidRPr="00C576AA">
        <w:rPr>
          <w:sz w:val="16"/>
          <w:szCs w:val="16"/>
        </w:rPr>
        <w:t>Maynard Timm,</w:t>
      </w:r>
      <w:r w:rsidR="00C045B4" w:rsidRPr="00C576AA">
        <w:rPr>
          <w:sz w:val="16"/>
          <w:szCs w:val="16"/>
        </w:rPr>
        <w:t xml:space="preserve"> accompanied by </w:t>
      </w:r>
      <w:r w:rsidR="00B20F29" w:rsidRPr="00C576AA">
        <w:rPr>
          <w:sz w:val="16"/>
          <w:szCs w:val="16"/>
        </w:rPr>
        <w:t xml:space="preserve">Herb Meyer, </w:t>
      </w:r>
      <w:r w:rsidR="00C045B4" w:rsidRPr="00C576AA">
        <w:rPr>
          <w:sz w:val="16"/>
          <w:szCs w:val="16"/>
        </w:rPr>
        <w:t xml:space="preserve">led the Club in </w:t>
      </w:r>
      <w:r w:rsidR="00B20F29" w:rsidRPr="00C576AA">
        <w:rPr>
          <w:sz w:val="16"/>
          <w:szCs w:val="16"/>
        </w:rPr>
        <w:t>our National Anthem.</w:t>
      </w:r>
      <w:r w:rsidR="00C045B4" w:rsidRPr="00C576AA">
        <w:rPr>
          <w:sz w:val="16"/>
          <w:szCs w:val="16"/>
        </w:rPr>
        <w:t xml:space="preserve">  </w:t>
      </w:r>
      <w:r w:rsidR="00B20F29" w:rsidRPr="00C576AA">
        <w:rPr>
          <w:sz w:val="16"/>
          <w:szCs w:val="16"/>
        </w:rPr>
        <w:t>Jack McLaughlin</w:t>
      </w:r>
      <w:r w:rsidR="00BC6BF3" w:rsidRPr="00C576AA">
        <w:rPr>
          <w:sz w:val="16"/>
          <w:szCs w:val="16"/>
        </w:rPr>
        <w:t xml:space="preserve"> </w:t>
      </w:r>
      <w:r w:rsidR="00524777" w:rsidRPr="00C576AA">
        <w:rPr>
          <w:sz w:val="16"/>
          <w:szCs w:val="16"/>
        </w:rPr>
        <w:t xml:space="preserve">offered the invocation.  </w:t>
      </w:r>
      <w:r w:rsidR="001E0CFB" w:rsidRPr="00C576AA">
        <w:rPr>
          <w:sz w:val="16"/>
          <w:szCs w:val="16"/>
        </w:rPr>
        <w:t xml:space="preserve"> </w:t>
      </w:r>
      <w:r w:rsidRPr="00C576AA">
        <w:rPr>
          <w:sz w:val="16"/>
          <w:szCs w:val="16"/>
        </w:rPr>
        <w:t xml:space="preserve"> </w:t>
      </w:r>
    </w:p>
    <w:p w14:paraId="623E58FB" w14:textId="77777777" w:rsidR="00BC6BF3" w:rsidRPr="00C576AA" w:rsidRDefault="00BC6BF3" w:rsidP="008B597E">
      <w:pPr>
        <w:rPr>
          <w:sz w:val="16"/>
          <w:szCs w:val="16"/>
        </w:rPr>
      </w:pPr>
    </w:p>
    <w:p w14:paraId="52A1B5B4" w14:textId="77777777" w:rsidR="00220D8F" w:rsidRPr="00C576AA" w:rsidRDefault="008B597E" w:rsidP="008B597E">
      <w:pPr>
        <w:rPr>
          <w:b/>
          <w:sz w:val="16"/>
          <w:szCs w:val="16"/>
          <w:u w:val="single"/>
        </w:rPr>
      </w:pPr>
      <w:r w:rsidRPr="00C576AA">
        <w:rPr>
          <w:b/>
          <w:sz w:val="16"/>
          <w:szCs w:val="16"/>
          <w:u w:val="single"/>
        </w:rPr>
        <w:t xml:space="preserve">CLUB BUSINESS: </w:t>
      </w:r>
    </w:p>
    <w:p w14:paraId="153B668B" w14:textId="62A76C49" w:rsidR="00857195" w:rsidRPr="00C576AA" w:rsidRDefault="008B597E" w:rsidP="008B597E">
      <w:pPr>
        <w:rPr>
          <w:sz w:val="16"/>
          <w:szCs w:val="16"/>
        </w:rPr>
      </w:pPr>
      <w:r w:rsidRPr="00C576AA">
        <w:rPr>
          <w:b/>
          <w:sz w:val="16"/>
          <w:szCs w:val="16"/>
          <w:u w:val="single"/>
        </w:rPr>
        <w:br/>
        <w:t>Minutes</w:t>
      </w:r>
      <w:r w:rsidRPr="00C576AA">
        <w:rPr>
          <w:sz w:val="16"/>
          <w:szCs w:val="16"/>
          <w:u w:val="single"/>
        </w:rPr>
        <w:t>:</w:t>
      </w:r>
      <w:r w:rsidRPr="00C576AA">
        <w:rPr>
          <w:sz w:val="16"/>
          <w:szCs w:val="16"/>
        </w:rPr>
        <w:t xml:space="preserve">  Minutes of the </w:t>
      </w:r>
      <w:r w:rsidR="00C045B4" w:rsidRPr="00C576AA">
        <w:rPr>
          <w:sz w:val="16"/>
          <w:szCs w:val="16"/>
        </w:rPr>
        <w:t xml:space="preserve">October </w:t>
      </w:r>
      <w:r w:rsidR="001E0CFB" w:rsidRPr="00C576AA">
        <w:rPr>
          <w:sz w:val="16"/>
          <w:szCs w:val="16"/>
        </w:rPr>
        <w:t>1</w:t>
      </w:r>
      <w:r w:rsidR="00B20F29" w:rsidRPr="00C576AA">
        <w:rPr>
          <w:sz w:val="16"/>
          <w:szCs w:val="16"/>
        </w:rPr>
        <w:t>8</w:t>
      </w:r>
      <w:r w:rsidR="00C045B4" w:rsidRPr="00C576AA">
        <w:rPr>
          <w:sz w:val="16"/>
          <w:szCs w:val="16"/>
        </w:rPr>
        <w:t>, 2019</w:t>
      </w:r>
      <w:r w:rsidRPr="00C576AA">
        <w:rPr>
          <w:sz w:val="16"/>
          <w:szCs w:val="16"/>
        </w:rPr>
        <w:t xml:space="preserve"> meeting have been posted both on the bulletin board and on the Club’s website.</w:t>
      </w:r>
    </w:p>
    <w:p w14:paraId="128BC9EA" w14:textId="77777777" w:rsidR="00857195" w:rsidRPr="00C576AA" w:rsidRDefault="00857195" w:rsidP="008B597E">
      <w:pPr>
        <w:rPr>
          <w:sz w:val="16"/>
          <w:szCs w:val="16"/>
        </w:rPr>
      </w:pPr>
    </w:p>
    <w:p w14:paraId="6B7E12E8" w14:textId="77777777" w:rsidR="00B20F29" w:rsidRPr="00C576AA" w:rsidRDefault="00B20F29" w:rsidP="009807DC">
      <w:pPr>
        <w:rPr>
          <w:sz w:val="16"/>
          <w:szCs w:val="16"/>
        </w:rPr>
      </w:pPr>
      <w:r w:rsidRPr="00C576AA">
        <w:rPr>
          <w:b/>
          <w:sz w:val="16"/>
          <w:szCs w:val="16"/>
          <w:u w:val="single"/>
        </w:rPr>
        <w:t>Guests:</w:t>
      </w:r>
      <w:r w:rsidRPr="00C576AA">
        <w:rPr>
          <w:sz w:val="16"/>
          <w:szCs w:val="16"/>
        </w:rPr>
        <w:t xml:space="preserve">  Phil Levin introduced Dr. Leon Morris; Larry Imerman introduced Brad Host; Harry Bloom introduced Dennis Eynon; Joel Adelman introduced Dan Share; and Jay Reynolds introduced Dave Baumhart</w:t>
      </w:r>
    </w:p>
    <w:p w14:paraId="76CF9FB5" w14:textId="77777777" w:rsidR="00B20F29" w:rsidRPr="00C576AA" w:rsidRDefault="00B20F29" w:rsidP="009807DC">
      <w:pPr>
        <w:rPr>
          <w:sz w:val="16"/>
          <w:szCs w:val="16"/>
        </w:rPr>
      </w:pPr>
    </w:p>
    <w:p w14:paraId="50C3307D" w14:textId="09D8E393" w:rsidR="00506C4B" w:rsidRPr="00C576AA" w:rsidRDefault="001E0CFB" w:rsidP="009807DC">
      <w:pPr>
        <w:rPr>
          <w:sz w:val="16"/>
          <w:szCs w:val="16"/>
        </w:rPr>
      </w:pPr>
      <w:r w:rsidRPr="00C576AA">
        <w:rPr>
          <w:b/>
          <w:sz w:val="16"/>
          <w:szCs w:val="16"/>
          <w:u w:val="single"/>
        </w:rPr>
        <w:t>New Member Elections:</w:t>
      </w:r>
      <w:r w:rsidRPr="00C576AA">
        <w:rPr>
          <w:sz w:val="16"/>
          <w:szCs w:val="16"/>
        </w:rPr>
        <w:t xml:space="preserve">  </w:t>
      </w:r>
      <w:r w:rsidR="00B20F29" w:rsidRPr="00C576AA">
        <w:rPr>
          <w:sz w:val="16"/>
          <w:szCs w:val="16"/>
        </w:rPr>
        <w:t>John Skubik sponsored retired physician Kurt Ne</w:t>
      </w:r>
      <w:r w:rsidR="00C576AA" w:rsidRPr="00C576AA">
        <w:rPr>
          <w:sz w:val="16"/>
          <w:szCs w:val="16"/>
        </w:rPr>
        <w:t>u</w:t>
      </w:r>
      <w:r w:rsidR="00B20F29" w:rsidRPr="00C576AA">
        <w:rPr>
          <w:sz w:val="16"/>
          <w:szCs w:val="16"/>
        </w:rPr>
        <w:t>man, whose nomination was</w:t>
      </w:r>
      <w:r w:rsidRPr="00C576AA">
        <w:rPr>
          <w:sz w:val="16"/>
          <w:szCs w:val="16"/>
        </w:rPr>
        <w:t xml:space="preserve"> unanimously approved.</w:t>
      </w:r>
    </w:p>
    <w:p w14:paraId="70472D4A" w14:textId="77777777" w:rsidR="00C71E7A" w:rsidRPr="00C576AA" w:rsidRDefault="00C71E7A" w:rsidP="009807DC">
      <w:pPr>
        <w:rPr>
          <w:sz w:val="16"/>
          <w:szCs w:val="16"/>
        </w:rPr>
      </w:pPr>
    </w:p>
    <w:p w14:paraId="0E9581E0" w14:textId="77777777" w:rsidR="00BC6BF3" w:rsidRPr="00C576AA" w:rsidRDefault="00506C4B" w:rsidP="00023057">
      <w:pPr>
        <w:rPr>
          <w:sz w:val="16"/>
          <w:szCs w:val="16"/>
        </w:rPr>
      </w:pPr>
      <w:r w:rsidRPr="00C576AA">
        <w:rPr>
          <w:b/>
          <w:sz w:val="16"/>
          <w:szCs w:val="16"/>
          <w:u w:val="single"/>
        </w:rPr>
        <w:t xml:space="preserve">COMMITTEE </w:t>
      </w:r>
      <w:r w:rsidR="008B597E" w:rsidRPr="00C576AA">
        <w:rPr>
          <w:b/>
          <w:sz w:val="16"/>
          <w:szCs w:val="16"/>
          <w:u w:val="single"/>
        </w:rPr>
        <w:t>REPORTS:</w:t>
      </w:r>
      <w:r w:rsidR="008B597E" w:rsidRPr="00C576AA">
        <w:rPr>
          <w:b/>
          <w:sz w:val="16"/>
          <w:szCs w:val="16"/>
        </w:rPr>
        <w:t xml:space="preserve">  </w:t>
      </w:r>
      <w:r w:rsidR="00B529F3" w:rsidRPr="00C576AA">
        <w:rPr>
          <w:sz w:val="16"/>
          <w:szCs w:val="16"/>
        </w:rPr>
        <w:t xml:space="preserve">President McGee </w:t>
      </w:r>
      <w:r w:rsidR="008B597E" w:rsidRPr="00C576AA">
        <w:rPr>
          <w:sz w:val="16"/>
          <w:szCs w:val="16"/>
        </w:rPr>
        <w:t xml:space="preserve">called for the committee reports. </w:t>
      </w:r>
    </w:p>
    <w:p w14:paraId="73EDADD7" w14:textId="77777777" w:rsidR="00B20F29" w:rsidRPr="00C576AA" w:rsidRDefault="008B597E" w:rsidP="00023057">
      <w:pPr>
        <w:rPr>
          <w:sz w:val="16"/>
          <w:szCs w:val="16"/>
        </w:rPr>
      </w:pPr>
      <w:r w:rsidRPr="00C576AA">
        <w:rPr>
          <w:sz w:val="16"/>
          <w:szCs w:val="16"/>
        </w:rPr>
        <w:br/>
      </w:r>
      <w:r w:rsidRPr="00C576AA">
        <w:rPr>
          <w:b/>
          <w:sz w:val="16"/>
          <w:szCs w:val="16"/>
          <w:u w:val="single"/>
        </w:rPr>
        <w:t>Visitation and Health:</w:t>
      </w:r>
      <w:r w:rsidRPr="00C576AA">
        <w:rPr>
          <w:sz w:val="16"/>
          <w:szCs w:val="16"/>
        </w:rPr>
        <w:t xml:space="preserve">  </w:t>
      </w:r>
      <w:r w:rsidR="00C045B4" w:rsidRPr="00C576AA">
        <w:rPr>
          <w:sz w:val="16"/>
          <w:szCs w:val="16"/>
        </w:rPr>
        <w:t xml:space="preserve">Jay Lorber reported </w:t>
      </w:r>
      <w:r w:rsidR="00B20F29" w:rsidRPr="00C576AA">
        <w:rPr>
          <w:sz w:val="16"/>
          <w:szCs w:val="16"/>
        </w:rPr>
        <w:t xml:space="preserve">on the health status of the following: </w:t>
      </w:r>
      <w:r w:rsidR="00C045B4" w:rsidRPr="00C576AA">
        <w:rPr>
          <w:sz w:val="16"/>
          <w:szCs w:val="16"/>
        </w:rPr>
        <w:t>Augie Perrotta; Jay Kafarski; Dick Bradley; and Raul Dhar.</w:t>
      </w:r>
      <w:r w:rsidR="001E0CFB" w:rsidRPr="00C576AA">
        <w:rPr>
          <w:sz w:val="16"/>
          <w:szCs w:val="16"/>
        </w:rPr>
        <w:t xml:space="preserve">  </w:t>
      </w:r>
    </w:p>
    <w:p w14:paraId="06072882" w14:textId="77777777" w:rsidR="00B20F29" w:rsidRPr="00C576AA" w:rsidRDefault="00B20F29" w:rsidP="00023057">
      <w:pPr>
        <w:rPr>
          <w:sz w:val="16"/>
          <w:szCs w:val="16"/>
        </w:rPr>
      </w:pPr>
    </w:p>
    <w:p w14:paraId="3BDB8121" w14:textId="056E5E4A" w:rsidR="00C71E7A" w:rsidRPr="00C576AA" w:rsidRDefault="00B20F29" w:rsidP="00023057">
      <w:pPr>
        <w:rPr>
          <w:sz w:val="16"/>
          <w:szCs w:val="16"/>
        </w:rPr>
      </w:pPr>
      <w:r w:rsidRPr="00C576AA">
        <w:rPr>
          <w:b/>
          <w:sz w:val="16"/>
          <w:szCs w:val="16"/>
          <w:u w:val="single"/>
        </w:rPr>
        <w:t>Classic Movie:</w:t>
      </w:r>
      <w:r w:rsidRPr="00C576AA">
        <w:rPr>
          <w:sz w:val="16"/>
          <w:szCs w:val="16"/>
        </w:rPr>
        <w:t xml:space="preserve">  Fred Hansz reported that “Psycho” will be shown on October 28 at 1 PM at TCH.</w:t>
      </w:r>
      <w:r w:rsidR="001E0CFB" w:rsidRPr="00C576AA">
        <w:rPr>
          <w:sz w:val="16"/>
          <w:szCs w:val="16"/>
        </w:rPr>
        <w:t xml:space="preserve"> </w:t>
      </w:r>
    </w:p>
    <w:p w14:paraId="7623FA3F" w14:textId="77777777" w:rsidR="00B20F29" w:rsidRPr="00C576AA" w:rsidRDefault="00B20F29" w:rsidP="00023057">
      <w:pPr>
        <w:rPr>
          <w:sz w:val="16"/>
          <w:szCs w:val="16"/>
        </w:rPr>
      </w:pPr>
    </w:p>
    <w:p w14:paraId="5D443A05" w14:textId="7A5C26E9" w:rsidR="00B20F29" w:rsidRPr="00C576AA" w:rsidRDefault="00B20F29" w:rsidP="00023057">
      <w:pPr>
        <w:rPr>
          <w:sz w:val="16"/>
          <w:szCs w:val="16"/>
        </w:rPr>
      </w:pPr>
      <w:r w:rsidRPr="00C576AA">
        <w:rPr>
          <w:b/>
          <w:sz w:val="16"/>
          <w:szCs w:val="16"/>
          <w:u w:val="single"/>
        </w:rPr>
        <w:t>Investment:</w:t>
      </w:r>
      <w:r w:rsidRPr="00C576AA">
        <w:rPr>
          <w:sz w:val="16"/>
          <w:szCs w:val="16"/>
        </w:rPr>
        <w:t xml:space="preserve">  George Miller reported that the next meeting will be </w:t>
      </w:r>
      <w:r w:rsidR="002570CE" w:rsidRPr="00C576AA">
        <w:rPr>
          <w:sz w:val="16"/>
          <w:szCs w:val="16"/>
        </w:rPr>
        <w:t>November 13</w:t>
      </w:r>
      <w:r w:rsidRPr="00C576AA">
        <w:rPr>
          <w:sz w:val="16"/>
          <w:szCs w:val="16"/>
        </w:rPr>
        <w:t xml:space="preserve"> at </w:t>
      </w:r>
      <w:r w:rsidR="002570CE" w:rsidRPr="00C576AA">
        <w:rPr>
          <w:sz w:val="16"/>
          <w:szCs w:val="16"/>
        </w:rPr>
        <w:t>2:45</w:t>
      </w:r>
      <w:r w:rsidRPr="00C576AA">
        <w:rPr>
          <w:sz w:val="16"/>
          <w:szCs w:val="16"/>
        </w:rPr>
        <w:t xml:space="preserve"> PM at TCH.</w:t>
      </w:r>
    </w:p>
    <w:p w14:paraId="50E6E098" w14:textId="77777777" w:rsidR="00B20F29" w:rsidRPr="00C576AA" w:rsidRDefault="00B20F29" w:rsidP="00023057">
      <w:pPr>
        <w:rPr>
          <w:sz w:val="16"/>
          <w:szCs w:val="16"/>
        </w:rPr>
      </w:pPr>
    </w:p>
    <w:p w14:paraId="4442FAC4" w14:textId="5A01C66E" w:rsidR="00B20F29" w:rsidRPr="00C576AA" w:rsidRDefault="00B20F29" w:rsidP="00023057">
      <w:pPr>
        <w:rPr>
          <w:sz w:val="16"/>
          <w:szCs w:val="16"/>
        </w:rPr>
      </w:pPr>
      <w:r w:rsidRPr="00C576AA">
        <w:rPr>
          <w:b/>
          <w:sz w:val="16"/>
          <w:szCs w:val="16"/>
          <w:u w:val="single"/>
        </w:rPr>
        <w:t>Camera:</w:t>
      </w:r>
      <w:r w:rsidRPr="00C576AA">
        <w:rPr>
          <w:sz w:val="16"/>
          <w:szCs w:val="16"/>
        </w:rPr>
        <w:t xml:space="preserve">  Jay Hall reported that </w:t>
      </w:r>
      <w:r w:rsidR="002570CE" w:rsidRPr="00C576AA">
        <w:rPr>
          <w:sz w:val="16"/>
          <w:szCs w:val="16"/>
        </w:rPr>
        <w:t>the next meeting will be November 12 at 3 PM at TCH.</w:t>
      </w:r>
    </w:p>
    <w:p w14:paraId="11264E11" w14:textId="77777777" w:rsidR="002570CE" w:rsidRPr="00C576AA" w:rsidRDefault="002570CE" w:rsidP="00023057">
      <w:pPr>
        <w:rPr>
          <w:sz w:val="16"/>
          <w:szCs w:val="16"/>
        </w:rPr>
      </w:pPr>
    </w:p>
    <w:p w14:paraId="058DAF6E" w14:textId="62EDEB53" w:rsidR="002570CE" w:rsidRPr="00C576AA" w:rsidRDefault="002570CE" w:rsidP="00023057">
      <w:pPr>
        <w:rPr>
          <w:sz w:val="16"/>
          <w:szCs w:val="16"/>
        </w:rPr>
      </w:pPr>
      <w:r w:rsidRPr="00C576AA">
        <w:rPr>
          <w:b/>
          <w:sz w:val="16"/>
          <w:szCs w:val="16"/>
          <w:u w:val="single"/>
        </w:rPr>
        <w:t>Genealogy:</w:t>
      </w:r>
      <w:r w:rsidRPr="00C576AA">
        <w:rPr>
          <w:sz w:val="16"/>
          <w:szCs w:val="16"/>
        </w:rPr>
        <w:t xml:space="preserve">  Dave Bakos reported that the next meeting will be November 4 at 2 PM at TCH. </w:t>
      </w:r>
    </w:p>
    <w:p w14:paraId="06055EBC" w14:textId="77777777" w:rsidR="002570CE" w:rsidRPr="00C576AA" w:rsidRDefault="002570CE" w:rsidP="00023057">
      <w:pPr>
        <w:rPr>
          <w:sz w:val="16"/>
          <w:szCs w:val="16"/>
        </w:rPr>
      </w:pPr>
    </w:p>
    <w:p w14:paraId="210A0657" w14:textId="4B7C6E11" w:rsidR="006F50D0" w:rsidRPr="00C576AA" w:rsidRDefault="002570CE" w:rsidP="008B597E">
      <w:pPr>
        <w:rPr>
          <w:sz w:val="16"/>
          <w:szCs w:val="16"/>
        </w:rPr>
      </w:pPr>
      <w:r w:rsidRPr="00C576AA">
        <w:rPr>
          <w:b/>
          <w:sz w:val="16"/>
          <w:szCs w:val="16"/>
          <w:u w:val="single"/>
        </w:rPr>
        <w:t>Games:</w:t>
      </w:r>
      <w:r w:rsidRPr="00C576AA">
        <w:rPr>
          <w:sz w:val="16"/>
          <w:szCs w:val="16"/>
        </w:rPr>
        <w:t xml:space="preserve">  Maynard Timm reported as follows:  Golf—season has ended but Turkey Shoot is set for November 2 at Lincoln Hills and Dome Golf begins January</w:t>
      </w:r>
      <w:r w:rsidR="00C576AA">
        <w:rPr>
          <w:sz w:val="16"/>
          <w:szCs w:val="16"/>
        </w:rPr>
        <w:t xml:space="preserve"> </w:t>
      </w:r>
      <w:bookmarkStart w:id="0" w:name="_GoBack"/>
      <w:bookmarkEnd w:id="0"/>
      <w:r w:rsidRPr="00C576AA">
        <w:rPr>
          <w:sz w:val="16"/>
          <w:szCs w:val="16"/>
        </w:rPr>
        <w:t xml:space="preserve">9; </w:t>
      </w:r>
      <w:r w:rsidR="006F50D0" w:rsidRPr="00C576AA">
        <w:rPr>
          <w:sz w:val="16"/>
          <w:szCs w:val="16"/>
        </w:rPr>
        <w:t>Walkers—please join your colleagues Tuesdays and Thursdays at 8 AM at Somerset North; Bridge—Kirby Callam won 73% of his matches defeating 17 players last Friday; Bowling—after 7 weeks the Irish Setter (Phil Owen, Greg McComas, and Maynard Timm) lead with 19.5 points; Spinning—please join Joe Schulenberg Wednesdays at noon at Beverly Hills Club.</w:t>
      </w:r>
    </w:p>
    <w:p w14:paraId="1A874AFB" w14:textId="77777777" w:rsidR="006F50D0" w:rsidRPr="00C576AA" w:rsidRDefault="006F50D0" w:rsidP="008B597E">
      <w:pPr>
        <w:rPr>
          <w:sz w:val="16"/>
          <w:szCs w:val="16"/>
        </w:rPr>
      </w:pPr>
    </w:p>
    <w:p w14:paraId="703C8E91" w14:textId="4D9CE349" w:rsidR="00D93A40" w:rsidRPr="00C576AA" w:rsidRDefault="006F50D0" w:rsidP="008B597E">
      <w:pPr>
        <w:rPr>
          <w:sz w:val="16"/>
          <w:szCs w:val="16"/>
        </w:rPr>
      </w:pPr>
      <w:r w:rsidRPr="00C576AA">
        <w:rPr>
          <w:b/>
          <w:sz w:val="16"/>
          <w:szCs w:val="16"/>
          <w:u w:val="single"/>
        </w:rPr>
        <w:t>Special</w:t>
      </w:r>
      <w:r w:rsidR="00D26048" w:rsidRPr="00C576AA">
        <w:rPr>
          <w:b/>
          <w:sz w:val="16"/>
          <w:szCs w:val="16"/>
          <w:u w:val="single"/>
        </w:rPr>
        <w:t xml:space="preserve"> Events:</w:t>
      </w:r>
      <w:r w:rsidR="00D26048" w:rsidRPr="00C576AA">
        <w:rPr>
          <w:sz w:val="16"/>
          <w:szCs w:val="16"/>
        </w:rPr>
        <w:t xml:space="preserve">  </w:t>
      </w:r>
      <w:r w:rsidR="00BC6BF3" w:rsidRPr="00C576AA">
        <w:rPr>
          <w:sz w:val="16"/>
          <w:szCs w:val="16"/>
        </w:rPr>
        <w:t>Mike Clement</w:t>
      </w:r>
      <w:r w:rsidR="00D26048" w:rsidRPr="00C576AA">
        <w:rPr>
          <w:sz w:val="16"/>
          <w:szCs w:val="16"/>
        </w:rPr>
        <w:t xml:space="preserve"> reported </w:t>
      </w:r>
      <w:r w:rsidR="000E20B2" w:rsidRPr="00C576AA">
        <w:rPr>
          <w:sz w:val="16"/>
          <w:szCs w:val="16"/>
        </w:rPr>
        <w:t xml:space="preserve">as follows: </w:t>
      </w:r>
      <w:r w:rsidR="00EE1978" w:rsidRPr="00C576AA">
        <w:rPr>
          <w:sz w:val="16"/>
          <w:szCs w:val="16"/>
        </w:rPr>
        <w:t>the Zonjic Concert is set for November 7</w:t>
      </w:r>
      <w:r w:rsidR="00D93A40" w:rsidRPr="00C576AA">
        <w:rPr>
          <w:sz w:val="16"/>
          <w:szCs w:val="16"/>
        </w:rPr>
        <w:t>; the Schoolcraft Dinner is set for November 14</w:t>
      </w:r>
      <w:r w:rsidR="002570CE" w:rsidRPr="00C576AA">
        <w:rPr>
          <w:sz w:val="16"/>
          <w:szCs w:val="16"/>
        </w:rPr>
        <w:t>, and the Holiday Party is set for December 10.</w:t>
      </w:r>
    </w:p>
    <w:p w14:paraId="6256F5AD" w14:textId="77777777" w:rsidR="00D93A40" w:rsidRPr="00C576AA" w:rsidRDefault="00D93A40" w:rsidP="008B597E">
      <w:pPr>
        <w:rPr>
          <w:sz w:val="16"/>
          <w:szCs w:val="16"/>
        </w:rPr>
      </w:pPr>
    </w:p>
    <w:p w14:paraId="03C304CE" w14:textId="0D2C19E6" w:rsidR="00D93A40" w:rsidRPr="00C576AA" w:rsidRDefault="00D93A40" w:rsidP="008B597E">
      <w:pPr>
        <w:rPr>
          <w:sz w:val="16"/>
          <w:szCs w:val="16"/>
        </w:rPr>
      </w:pPr>
      <w:r w:rsidRPr="00C576AA">
        <w:rPr>
          <w:b/>
          <w:sz w:val="16"/>
          <w:szCs w:val="16"/>
          <w:u w:val="single"/>
        </w:rPr>
        <w:t xml:space="preserve">2020 Officer </w:t>
      </w:r>
      <w:r w:rsidR="002570CE" w:rsidRPr="00C576AA">
        <w:rPr>
          <w:b/>
          <w:sz w:val="16"/>
          <w:szCs w:val="16"/>
          <w:u w:val="single"/>
        </w:rPr>
        <w:t>Elections:</w:t>
      </w:r>
      <w:r w:rsidR="002570CE" w:rsidRPr="00C576AA">
        <w:rPr>
          <w:sz w:val="16"/>
          <w:szCs w:val="16"/>
        </w:rPr>
        <w:t xml:space="preserve">  President McGee reported that the Nominating Committee presents the following </w:t>
      </w:r>
      <w:r w:rsidRPr="00C576AA">
        <w:rPr>
          <w:sz w:val="16"/>
          <w:szCs w:val="16"/>
        </w:rPr>
        <w:t>slate of candidates: President</w:t>
      </w:r>
      <w:r w:rsidR="00C93AB1" w:rsidRPr="00C576AA">
        <w:rPr>
          <w:sz w:val="16"/>
          <w:szCs w:val="16"/>
        </w:rPr>
        <w:t>—Jerry Stribbell; 1</w:t>
      </w:r>
      <w:r w:rsidR="00C93AB1" w:rsidRPr="00C576AA">
        <w:rPr>
          <w:sz w:val="16"/>
          <w:szCs w:val="16"/>
          <w:vertAlign w:val="superscript"/>
        </w:rPr>
        <w:t>st</w:t>
      </w:r>
      <w:r w:rsidR="00C93AB1" w:rsidRPr="00C576AA">
        <w:rPr>
          <w:sz w:val="16"/>
          <w:szCs w:val="16"/>
        </w:rPr>
        <w:t xml:space="preserve"> VP—Maynard Timm; 2</w:t>
      </w:r>
      <w:r w:rsidR="00C93AB1" w:rsidRPr="00C576AA">
        <w:rPr>
          <w:sz w:val="16"/>
          <w:szCs w:val="16"/>
          <w:vertAlign w:val="superscript"/>
        </w:rPr>
        <w:t>nd</w:t>
      </w:r>
      <w:r w:rsidR="00C93AB1" w:rsidRPr="00C576AA">
        <w:rPr>
          <w:sz w:val="16"/>
          <w:szCs w:val="16"/>
        </w:rPr>
        <w:t xml:space="preserve"> VP—Swarn Rajpal; Recording Secretary—Paul Kovceses; Corresponding Secretary—Larry Imerman; Treasurer—Len Borman; Asst. Treasurer—John Groves; Officers at Large—Posh Gulati and Martin Rowell.  </w:t>
      </w:r>
      <w:r w:rsidR="002570CE" w:rsidRPr="00C576AA">
        <w:rPr>
          <w:sz w:val="16"/>
          <w:szCs w:val="16"/>
        </w:rPr>
        <w:t>He asked for floor nominations.  Because none were made, he called the question.  All nominees were unanimously elected.</w:t>
      </w:r>
    </w:p>
    <w:p w14:paraId="6FEA523C" w14:textId="77777777" w:rsidR="002570CE" w:rsidRPr="00C576AA" w:rsidRDefault="002570CE" w:rsidP="008B597E">
      <w:pPr>
        <w:rPr>
          <w:sz w:val="16"/>
          <w:szCs w:val="16"/>
        </w:rPr>
      </w:pPr>
    </w:p>
    <w:p w14:paraId="0B61C528" w14:textId="0ED987D1" w:rsidR="002570CE" w:rsidRPr="00C576AA" w:rsidRDefault="002570CE" w:rsidP="008B597E">
      <w:pPr>
        <w:rPr>
          <w:b/>
          <w:sz w:val="16"/>
          <w:szCs w:val="16"/>
          <w:u w:val="single"/>
        </w:rPr>
      </w:pPr>
      <w:r w:rsidRPr="00C576AA">
        <w:rPr>
          <w:b/>
          <w:sz w:val="16"/>
          <w:szCs w:val="16"/>
          <w:u w:val="single"/>
        </w:rPr>
        <w:t>Moment of Interest:</w:t>
      </w:r>
      <w:r w:rsidRPr="00C576AA">
        <w:rPr>
          <w:sz w:val="16"/>
          <w:szCs w:val="16"/>
        </w:rPr>
        <w:t xml:space="preserve">  Frank Schmid offered remarks on his volunteer service for Matchan Nutrition Center in Pontiac.  Founded in 1984, its mission is to serve hot, well balanced meals to those in need and to provide life changing assistance that leads to self-sufficiency.  He encouraged Members to join him in th</w:t>
      </w:r>
      <w:r w:rsidR="006F50D0" w:rsidRPr="00C576AA">
        <w:rPr>
          <w:sz w:val="16"/>
          <w:szCs w:val="16"/>
        </w:rPr>
        <w:t>ese</w:t>
      </w:r>
      <w:r w:rsidRPr="00C576AA">
        <w:rPr>
          <w:sz w:val="16"/>
          <w:szCs w:val="16"/>
        </w:rPr>
        <w:t xml:space="preserve"> essential endeavors.</w:t>
      </w:r>
    </w:p>
    <w:p w14:paraId="3BF0468C" w14:textId="77777777" w:rsidR="00EE1978" w:rsidRPr="00C576AA" w:rsidRDefault="00EE1978" w:rsidP="008B597E">
      <w:pPr>
        <w:rPr>
          <w:sz w:val="16"/>
          <w:szCs w:val="16"/>
        </w:rPr>
      </w:pPr>
    </w:p>
    <w:p w14:paraId="2B8AAA64" w14:textId="77777777" w:rsidR="008B597E" w:rsidRPr="00C576AA" w:rsidRDefault="008B597E" w:rsidP="008B597E">
      <w:pPr>
        <w:rPr>
          <w:sz w:val="16"/>
          <w:szCs w:val="16"/>
        </w:rPr>
      </w:pPr>
      <w:r w:rsidRPr="00C576AA">
        <w:rPr>
          <w:b/>
          <w:sz w:val="16"/>
          <w:szCs w:val="16"/>
          <w:u w:val="single"/>
        </w:rPr>
        <w:t>ANNOUNCEMENTS</w:t>
      </w:r>
      <w:r w:rsidRPr="00C576AA">
        <w:rPr>
          <w:sz w:val="16"/>
          <w:szCs w:val="16"/>
        </w:rPr>
        <w:t xml:space="preserve">:   </w:t>
      </w:r>
    </w:p>
    <w:p w14:paraId="4C0FCC80" w14:textId="718F6A68" w:rsidR="001A4CCE" w:rsidRPr="00C576AA" w:rsidRDefault="008B597E" w:rsidP="00F9639B">
      <w:pPr>
        <w:pStyle w:val="ListParagraph"/>
        <w:numPr>
          <w:ilvl w:val="0"/>
          <w:numId w:val="1"/>
        </w:numPr>
        <w:rPr>
          <w:sz w:val="16"/>
          <w:szCs w:val="16"/>
        </w:rPr>
      </w:pPr>
      <w:r w:rsidRPr="00C576AA">
        <w:rPr>
          <w:sz w:val="16"/>
          <w:szCs w:val="16"/>
        </w:rPr>
        <w:t xml:space="preserve">Today’s </w:t>
      </w:r>
      <w:r w:rsidR="001E39FF" w:rsidRPr="00C576AA">
        <w:rPr>
          <w:sz w:val="16"/>
          <w:szCs w:val="16"/>
        </w:rPr>
        <w:t>speaker</w:t>
      </w:r>
      <w:r w:rsidR="003E338C" w:rsidRPr="00C576AA">
        <w:rPr>
          <w:sz w:val="16"/>
          <w:szCs w:val="16"/>
        </w:rPr>
        <w:t xml:space="preserve"> </w:t>
      </w:r>
      <w:r w:rsidR="00CE3B34" w:rsidRPr="00C576AA">
        <w:rPr>
          <w:sz w:val="16"/>
          <w:szCs w:val="16"/>
        </w:rPr>
        <w:t xml:space="preserve">is </w:t>
      </w:r>
      <w:r w:rsidR="00D93A40" w:rsidRPr="00C576AA">
        <w:rPr>
          <w:sz w:val="16"/>
          <w:szCs w:val="16"/>
        </w:rPr>
        <w:t>Richard Marsh, President, Winston Churchill Society.</w:t>
      </w:r>
      <w:r w:rsidR="002570CE" w:rsidRPr="00C576AA">
        <w:rPr>
          <w:sz w:val="16"/>
          <w:szCs w:val="16"/>
        </w:rPr>
        <w:t xml:space="preserve">  Next week’s speaker </w:t>
      </w:r>
      <w:r w:rsidR="00C576AA" w:rsidRPr="00C576AA">
        <w:rPr>
          <w:sz w:val="16"/>
          <w:szCs w:val="16"/>
        </w:rPr>
        <w:t>is</w:t>
      </w:r>
      <w:r w:rsidR="002570CE" w:rsidRPr="00C576AA">
        <w:rPr>
          <w:sz w:val="16"/>
          <w:szCs w:val="16"/>
        </w:rPr>
        <w:t xml:space="preserve"> John </w:t>
      </w:r>
      <w:r w:rsidR="006F50D0" w:rsidRPr="00C576AA">
        <w:rPr>
          <w:sz w:val="16"/>
          <w:szCs w:val="16"/>
        </w:rPr>
        <w:t xml:space="preserve">McElroy, whose topic </w:t>
      </w:r>
      <w:r w:rsidR="00C576AA" w:rsidRPr="00C576AA">
        <w:rPr>
          <w:sz w:val="16"/>
          <w:szCs w:val="16"/>
        </w:rPr>
        <w:t xml:space="preserve">will </w:t>
      </w:r>
      <w:r w:rsidR="006F50D0" w:rsidRPr="00C576AA">
        <w:rPr>
          <w:sz w:val="16"/>
          <w:szCs w:val="16"/>
        </w:rPr>
        <w:t>be Latest Automotive Industry News and Trends.</w:t>
      </w:r>
      <w:r w:rsidR="002570CE" w:rsidRPr="00C576AA">
        <w:rPr>
          <w:sz w:val="16"/>
          <w:szCs w:val="16"/>
        </w:rPr>
        <w:t xml:space="preserve"> </w:t>
      </w:r>
    </w:p>
    <w:p w14:paraId="7C54CE99" w14:textId="1AAC375C" w:rsidR="00585F22" w:rsidRPr="00C576AA" w:rsidRDefault="00EA47CA" w:rsidP="00F9639B">
      <w:pPr>
        <w:pStyle w:val="ListParagraph"/>
        <w:numPr>
          <w:ilvl w:val="0"/>
          <w:numId w:val="1"/>
        </w:numPr>
        <w:rPr>
          <w:sz w:val="16"/>
          <w:szCs w:val="16"/>
        </w:rPr>
      </w:pPr>
      <w:r w:rsidRPr="00C576AA">
        <w:rPr>
          <w:sz w:val="16"/>
          <w:szCs w:val="16"/>
        </w:rPr>
        <w:t xml:space="preserve">The </w:t>
      </w:r>
      <w:r w:rsidR="00D93A40" w:rsidRPr="00C576AA">
        <w:rPr>
          <w:sz w:val="16"/>
          <w:szCs w:val="16"/>
        </w:rPr>
        <w:t xml:space="preserve">December </w:t>
      </w:r>
      <w:r w:rsidR="00D4176C" w:rsidRPr="00C576AA">
        <w:rPr>
          <w:sz w:val="16"/>
          <w:szCs w:val="16"/>
        </w:rPr>
        <w:t xml:space="preserve">Reminder deadline is </w:t>
      </w:r>
      <w:r w:rsidR="00D93A40" w:rsidRPr="00C576AA">
        <w:rPr>
          <w:sz w:val="16"/>
          <w:szCs w:val="16"/>
        </w:rPr>
        <w:t>November 8.</w:t>
      </w:r>
    </w:p>
    <w:p w14:paraId="3C35696D" w14:textId="1C30B7F6" w:rsidR="00CE3B34" w:rsidRPr="00C576AA" w:rsidRDefault="00585F22" w:rsidP="00F9639B">
      <w:pPr>
        <w:pStyle w:val="ListParagraph"/>
        <w:numPr>
          <w:ilvl w:val="0"/>
          <w:numId w:val="1"/>
        </w:numPr>
        <w:rPr>
          <w:sz w:val="16"/>
          <w:szCs w:val="16"/>
        </w:rPr>
      </w:pPr>
      <w:r w:rsidRPr="00C576AA">
        <w:rPr>
          <w:sz w:val="16"/>
          <w:szCs w:val="16"/>
        </w:rPr>
        <w:t xml:space="preserve">The </w:t>
      </w:r>
      <w:r w:rsidR="00F9639B" w:rsidRPr="00C576AA">
        <w:rPr>
          <w:sz w:val="16"/>
          <w:szCs w:val="16"/>
        </w:rPr>
        <w:t>Executive Board meeting</w:t>
      </w:r>
      <w:r w:rsidR="00EA47CA" w:rsidRPr="00C576AA">
        <w:rPr>
          <w:sz w:val="16"/>
          <w:szCs w:val="16"/>
        </w:rPr>
        <w:t xml:space="preserve"> is</w:t>
      </w:r>
      <w:r w:rsidR="00F9639B" w:rsidRPr="00C576AA">
        <w:rPr>
          <w:sz w:val="16"/>
          <w:szCs w:val="16"/>
        </w:rPr>
        <w:t xml:space="preserve"> Tuesday,</w:t>
      </w:r>
      <w:r w:rsidR="001A4CCE" w:rsidRPr="00C576AA">
        <w:rPr>
          <w:sz w:val="16"/>
          <w:szCs w:val="16"/>
        </w:rPr>
        <w:t xml:space="preserve"> </w:t>
      </w:r>
      <w:r w:rsidR="00D4688B" w:rsidRPr="00C576AA">
        <w:rPr>
          <w:sz w:val="16"/>
          <w:szCs w:val="16"/>
        </w:rPr>
        <w:t>November 12</w:t>
      </w:r>
      <w:r w:rsidRPr="00C576AA">
        <w:rPr>
          <w:sz w:val="16"/>
          <w:szCs w:val="16"/>
        </w:rPr>
        <w:t xml:space="preserve"> at 9:30 AM.</w:t>
      </w:r>
    </w:p>
    <w:p w14:paraId="786CFCC9" w14:textId="7853FE8D" w:rsidR="004A5280" w:rsidRPr="00C576AA" w:rsidRDefault="004A5280" w:rsidP="008B597E">
      <w:pPr>
        <w:rPr>
          <w:sz w:val="16"/>
          <w:szCs w:val="16"/>
        </w:rPr>
      </w:pPr>
    </w:p>
    <w:p w14:paraId="32BA17DF" w14:textId="1BB4DBC3" w:rsidR="00585F22" w:rsidRPr="00C576AA" w:rsidRDefault="00306638" w:rsidP="008B597E">
      <w:pPr>
        <w:rPr>
          <w:sz w:val="16"/>
          <w:szCs w:val="16"/>
        </w:rPr>
      </w:pPr>
      <w:r w:rsidRPr="00C576AA">
        <w:rPr>
          <w:sz w:val="16"/>
          <w:szCs w:val="16"/>
        </w:rPr>
        <w:t>President McGee reported that today is “</w:t>
      </w:r>
      <w:r w:rsidR="00C93AB1" w:rsidRPr="00C576AA">
        <w:rPr>
          <w:sz w:val="16"/>
          <w:szCs w:val="16"/>
        </w:rPr>
        <w:t xml:space="preserve">National </w:t>
      </w:r>
      <w:r w:rsidR="006F50D0" w:rsidRPr="00C576AA">
        <w:rPr>
          <w:sz w:val="16"/>
          <w:szCs w:val="16"/>
        </w:rPr>
        <w:t xml:space="preserve">Greasy Food Day,” and </w:t>
      </w:r>
      <w:r w:rsidR="00C93AB1" w:rsidRPr="00C576AA">
        <w:rPr>
          <w:sz w:val="16"/>
          <w:szCs w:val="16"/>
        </w:rPr>
        <w:t xml:space="preserve">encouraged </w:t>
      </w:r>
      <w:r w:rsidR="006F50D0" w:rsidRPr="00C576AA">
        <w:rPr>
          <w:sz w:val="16"/>
          <w:szCs w:val="16"/>
        </w:rPr>
        <w:t>Members to indulge in the best greasy hamburgers served in Birmingham at the Hunter House.</w:t>
      </w:r>
    </w:p>
    <w:p w14:paraId="3D1905B7" w14:textId="77777777" w:rsidR="00D90A15" w:rsidRPr="00C576AA" w:rsidRDefault="00D90A15" w:rsidP="008B597E">
      <w:pPr>
        <w:rPr>
          <w:sz w:val="16"/>
          <w:szCs w:val="16"/>
        </w:rPr>
      </w:pPr>
    </w:p>
    <w:p w14:paraId="570C4A66" w14:textId="17D64604" w:rsidR="008B597E" w:rsidRPr="00C576AA" w:rsidRDefault="008B597E" w:rsidP="008B597E">
      <w:pPr>
        <w:rPr>
          <w:sz w:val="16"/>
          <w:szCs w:val="16"/>
        </w:rPr>
      </w:pPr>
      <w:r w:rsidRPr="00C576AA">
        <w:rPr>
          <w:b/>
          <w:sz w:val="16"/>
          <w:szCs w:val="16"/>
          <w:u w:val="single"/>
        </w:rPr>
        <w:t>RECESS UNTIL</w:t>
      </w:r>
      <w:r w:rsidRPr="00C576AA">
        <w:rPr>
          <w:sz w:val="16"/>
          <w:szCs w:val="16"/>
        </w:rPr>
        <w:t>:  11:</w:t>
      </w:r>
      <w:r w:rsidR="006F50D0" w:rsidRPr="00C576AA">
        <w:rPr>
          <w:sz w:val="16"/>
          <w:szCs w:val="16"/>
        </w:rPr>
        <w:t>15</w:t>
      </w:r>
      <w:r w:rsidRPr="00C576AA">
        <w:rPr>
          <w:sz w:val="16"/>
          <w:szCs w:val="16"/>
        </w:rPr>
        <w:t xml:space="preserve"> AM.</w:t>
      </w:r>
    </w:p>
    <w:p w14:paraId="0D8F1E5F" w14:textId="77777777" w:rsidR="008B597E" w:rsidRPr="00C576AA" w:rsidRDefault="008B597E" w:rsidP="008B597E">
      <w:pPr>
        <w:rPr>
          <w:b/>
          <w:sz w:val="16"/>
          <w:szCs w:val="16"/>
          <w:u w:val="single"/>
        </w:rPr>
      </w:pPr>
    </w:p>
    <w:p w14:paraId="6340C69A" w14:textId="2A442F65" w:rsidR="00042A15" w:rsidRPr="00C576AA" w:rsidRDefault="008B597E" w:rsidP="00C93AB1">
      <w:pPr>
        <w:rPr>
          <w:sz w:val="16"/>
          <w:szCs w:val="16"/>
        </w:rPr>
      </w:pPr>
      <w:r w:rsidRPr="00C576AA">
        <w:rPr>
          <w:b/>
          <w:sz w:val="16"/>
          <w:szCs w:val="16"/>
          <w:u w:val="single"/>
        </w:rPr>
        <w:t>PROGRAM:</w:t>
      </w:r>
      <w:r w:rsidRPr="00C576AA">
        <w:rPr>
          <w:sz w:val="16"/>
          <w:szCs w:val="16"/>
        </w:rPr>
        <w:t xml:space="preserve">  </w:t>
      </w:r>
      <w:r w:rsidR="006F50D0" w:rsidRPr="00C576AA">
        <w:rPr>
          <w:sz w:val="16"/>
          <w:szCs w:val="16"/>
        </w:rPr>
        <w:t xml:space="preserve">Richard Marsh, President, Winston Churchill Society, addressed the topic Winston Churchill, the man who almost never became Prime </w:t>
      </w:r>
      <w:r w:rsidR="00C576AA" w:rsidRPr="00C576AA">
        <w:rPr>
          <w:sz w:val="16"/>
          <w:szCs w:val="16"/>
        </w:rPr>
        <w:t>Minister</w:t>
      </w:r>
      <w:r w:rsidR="006F50D0" w:rsidRPr="00C576AA">
        <w:rPr>
          <w:sz w:val="16"/>
          <w:szCs w:val="16"/>
        </w:rPr>
        <w:t xml:space="preserve">.  He vividly recounted fateful meetings in May 1940, at the height of the Nazi </w:t>
      </w:r>
      <w:r w:rsidR="00C576AA" w:rsidRPr="00C576AA">
        <w:rPr>
          <w:sz w:val="16"/>
          <w:szCs w:val="16"/>
        </w:rPr>
        <w:t>blitzkrieg</w:t>
      </w:r>
      <w:r w:rsidR="006F50D0" w:rsidRPr="00C576AA">
        <w:rPr>
          <w:sz w:val="16"/>
          <w:szCs w:val="16"/>
        </w:rPr>
        <w:t>, among Churchill, Lord Halifax, Neville Chamberlain, and King George VI, which led to Churchill’s selection to lead Great Britain.  He then noted at least 9 occasions where Churchill was nearly killed prior to 1940.  He concluded by suggesting that divine providence predestined Churchill’s selection.</w:t>
      </w:r>
      <w:r w:rsidR="00C93AB1" w:rsidRPr="00C576AA">
        <w:rPr>
          <w:sz w:val="16"/>
          <w:szCs w:val="16"/>
        </w:rPr>
        <w:t xml:space="preserve"> </w:t>
      </w:r>
    </w:p>
    <w:p w14:paraId="14DB0EEF" w14:textId="77777777" w:rsidR="00C576AA" w:rsidRPr="00C576AA" w:rsidRDefault="00C576AA" w:rsidP="00C93AB1">
      <w:pPr>
        <w:rPr>
          <w:rFonts w:cstheme="minorHAnsi"/>
          <w:sz w:val="16"/>
          <w:szCs w:val="16"/>
        </w:rPr>
      </w:pPr>
    </w:p>
    <w:p w14:paraId="314FA6FF" w14:textId="4C0BC11E" w:rsidR="008B597E" w:rsidRPr="00C576AA" w:rsidRDefault="008B597E" w:rsidP="008B597E">
      <w:pPr>
        <w:rPr>
          <w:sz w:val="16"/>
          <w:szCs w:val="16"/>
        </w:rPr>
      </w:pPr>
      <w:r w:rsidRPr="00C576AA">
        <w:rPr>
          <w:b/>
          <w:sz w:val="16"/>
          <w:szCs w:val="16"/>
          <w:u w:val="single"/>
        </w:rPr>
        <w:t>ATTENDANCE:</w:t>
      </w:r>
      <w:r w:rsidRPr="00C576AA">
        <w:rPr>
          <w:sz w:val="16"/>
          <w:szCs w:val="16"/>
        </w:rPr>
        <w:t xml:space="preserve">  </w:t>
      </w:r>
      <w:r w:rsidR="006D296A" w:rsidRPr="00C576AA">
        <w:rPr>
          <w:sz w:val="16"/>
          <w:szCs w:val="16"/>
        </w:rPr>
        <w:t>1</w:t>
      </w:r>
      <w:r w:rsidR="00C576AA" w:rsidRPr="00C576AA">
        <w:rPr>
          <w:sz w:val="16"/>
          <w:szCs w:val="16"/>
        </w:rPr>
        <w:t>59</w:t>
      </w:r>
      <w:r w:rsidR="005349F6" w:rsidRPr="00C576AA">
        <w:rPr>
          <w:sz w:val="16"/>
          <w:szCs w:val="16"/>
        </w:rPr>
        <w:t>.</w:t>
      </w:r>
    </w:p>
    <w:p w14:paraId="57C652F0" w14:textId="77777777" w:rsidR="008B597E" w:rsidRPr="00C576AA" w:rsidRDefault="008B597E" w:rsidP="008B597E">
      <w:pPr>
        <w:rPr>
          <w:sz w:val="16"/>
          <w:szCs w:val="16"/>
        </w:rPr>
      </w:pPr>
    </w:p>
    <w:p w14:paraId="7E1CC3F3" w14:textId="738F1003" w:rsidR="006D296A" w:rsidRPr="00C576AA" w:rsidRDefault="008B597E" w:rsidP="006D296A">
      <w:pPr>
        <w:rPr>
          <w:sz w:val="16"/>
          <w:szCs w:val="16"/>
        </w:rPr>
      </w:pPr>
      <w:r w:rsidRPr="00C576AA">
        <w:rPr>
          <w:sz w:val="16"/>
          <w:szCs w:val="16"/>
        </w:rPr>
        <w:t>The meeting was adjourned at noon</w:t>
      </w:r>
      <w:r w:rsidR="006D296A" w:rsidRPr="00C576AA">
        <w:rPr>
          <w:sz w:val="16"/>
          <w:szCs w:val="16"/>
        </w:rPr>
        <w:t>.</w:t>
      </w:r>
    </w:p>
    <w:p w14:paraId="52662B04" w14:textId="4435A7D8" w:rsidR="006D296A" w:rsidRPr="00C576AA" w:rsidRDefault="006D296A" w:rsidP="006D296A">
      <w:pPr>
        <w:rPr>
          <w:sz w:val="16"/>
          <w:szCs w:val="16"/>
        </w:rPr>
      </w:pPr>
    </w:p>
    <w:p w14:paraId="26EBD607" w14:textId="6214FF5A" w:rsidR="00FB56F9" w:rsidRPr="00C576AA" w:rsidRDefault="00EA47CA" w:rsidP="006D296A">
      <w:pPr>
        <w:rPr>
          <w:sz w:val="16"/>
          <w:szCs w:val="16"/>
        </w:rPr>
      </w:pPr>
      <w:r w:rsidRPr="00C576AA">
        <w:rPr>
          <w:sz w:val="16"/>
          <w:szCs w:val="16"/>
        </w:rPr>
        <w:t>Respectfully submitted,</w:t>
      </w:r>
    </w:p>
    <w:p w14:paraId="32BFA8BE" w14:textId="77777777" w:rsidR="00535F25" w:rsidRPr="00C576AA" w:rsidRDefault="00535F25" w:rsidP="006D296A">
      <w:pPr>
        <w:rPr>
          <w:sz w:val="16"/>
          <w:szCs w:val="16"/>
        </w:rPr>
      </w:pPr>
    </w:p>
    <w:p w14:paraId="7DB93EC3" w14:textId="77777777" w:rsidR="00535F25" w:rsidRPr="00C576AA" w:rsidRDefault="00535F25" w:rsidP="006D296A">
      <w:pPr>
        <w:rPr>
          <w:sz w:val="16"/>
          <w:szCs w:val="16"/>
        </w:rPr>
      </w:pPr>
    </w:p>
    <w:p w14:paraId="487640F9" w14:textId="77777777" w:rsidR="00EA47CA" w:rsidRPr="00C576AA" w:rsidRDefault="00EA47CA" w:rsidP="006D296A">
      <w:pPr>
        <w:rPr>
          <w:sz w:val="16"/>
          <w:szCs w:val="16"/>
        </w:rPr>
      </w:pPr>
    </w:p>
    <w:p w14:paraId="38A17C6F" w14:textId="77777777" w:rsidR="00EA47CA" w:rsidRPr="00C576AA" w:rsidRDefault="00EA47CA" w:rsidP="006D296A">
      <w:pPr>
        <w:rPr>
          <w:sz w:val="16"/>
          <w:szCs w:val="16"/>
        </w:rPr>
      </w:pPr>
      <w:r w:rsidRPr="00C576AA">
        <w:rPr>
          <w:sz w:val="16"/>
          <w:szCs w:val="16"/>
        </w:rPr>
        <w:t>Maynard Timm</w:t>
      </w:r>
    </w:p>
    <w:p w14:paraId="18CBD759" w14:textId="7A15194F" w:rsidR="008A4F46" w:rsidRPr="00C576AA" w:rsidRDefault="00EA47CA">
      <w:pPr>
        <w:rPr>
          <w:sz w:val="16"/>
          <w:szCs w:val="16"/>
        </w:rPr>
      </w:pPr>
      <w:r w:rsidRPr="00C576AA">
        <w:rPr>
          <w:sz w:val="16"/>
          <w:szCs w:val="16"/>
        </w:rPr>
        <w:t>Recording Secretary</w:t>
      </w:r>
    </w:p>
    <w:sectPr w:rsidR="008A4F46" w:rsidRPr="00C576AA" w:rsidSect="00DF7DF1">
      <w:pgSz w:w="12240" w:h="15840" w:code="1"/>
      <w:pgMar w:top="1008" w:right="720" w:bottom="864"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D2F"/>
    <w:multiLevelType w:val="hybridMultilevel"/>
    <w:tmpl w:val="E32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E"/>
    <w:rsid w:val="00023057"/>
    <w:rsid w:val="00042A15"/>
    <w:rsid w:val="000C5589"/>
    <w:rsid w:val="000C6A6C"/>
    <w:rsid w:val="000E20B2"/>
    <w:rsid w:val="000F044F"/>
    <w:rsid w:val="0013093E"/>
    <w:rsid w:val="00130C2B"/>
    <w:rsid w:val="001560B0"/>
    <w:rsid w:val="0018688F"/>
    <w:rsid w:val="00196527"/>
    <w:rsid w:val="001A4CCE"/>
    <w:rsid w:val="001A6A1D"/>
    <w:rsid w:val="001C4B8C"/>
    <w:rsid w:val="001D1CB2"/>
    <w:rsid w:val="001D2CAE"/>
    <w:rsid w:val="001E0CFB"/>
    <w:rsid w:val="001E39FF"/>
    <w:rsid w:val="00220D8F"/>
    <w:rsid w:val="00220F10"/>
    <w:rsid w:val="00224CA6"/>
    <w:rsid w:val="00234A5F"/>
    <w:rsid w:val="00242C30"/>
    <w:rsid w:val="002570CE"/>
    <w:rsid w:val="002A2528"/>
    <w:rsid w:val="002C49C3"/>
    <w:rsid w:val="00306638"/>
    <w:rsid w:val="003105E7"/>
    <w:rsid w:val="0034656C"/>
    <w:rsid w:val="003E338C"/>
    <w:rsid w:val="00405B28"/>
    <w:rsid w:val="00406056"/>
    <w:rsid w:val="00472CDE"/>
    <w:rsid w:val="00482FE2"/>
    <w:rsid w:val="004957A2"/>
    <w:rsid w:val="004A5280"/>
    <w:rsid w:val="004C21CB"/>
    <w:rsid w:val="004D0774"/>
    <w:rsid w:val="00506C4B"/>
    <w:rsid w:val="00511A42"/>
    <w:rsid w:val="00512022"/>
    <w:rsid w:val="00524777"/>
    <w:rsid w:val="005349F6"/>
    <w:rsid w:val="00535F25"/>
    <w:rsid w:val="005456DE"/>
    <w:rsid w:val="00585F22"/>
    <w:rsid w:val="005B35B5"/>
    <w:rsid w:val="005C571C"/>
    <w:rsid w:val="0063406F"/>
    <w:rsid w:val="00667DC1"/>
    <w:rsid w:val="00693D69"/>
    <w:rsid w:val="00693EF9"/>
    <w:rsid w:val="006974A1"/>
    <w:rsid w:val="006A4207"/>
    <w:rsid w:val="006A5788"/>
    <w:rsid w:val="006B54EC"/>
    <w:rsid w:val="006D296A"/>
    <w:rsid w:val="006D752D"/>
    <w:rsid w:val="006F50D0"/>
    <w:rsid w:val="00703C9F"/>
    <w:rsid w:val="007109F5"/>
    <w:rsid w:val="007412A6"/>
    <w:rsid w:val="00765270"/>
    <w:rsid w:val="00776711"/>
    <w:rsid w:val="00787F5F"/>
    <w:rsid w:val="007F58D2"/>
    <w:rsid w:val="0080364D"/>
    <w:rsid w:val="00845825"/>
    <w:rsid w:val="00857195"/>
    <w:rsid w:val="00873085"/>
    <w:rsid w:val="008B597E"/>
    <w:rsid w:val="009807DC"/>
    <w:rsid w:val="00985F79"/>
    <w:rsid w:val="009A5A2A"/>
    <w:rsid w:val="009C5F85"/>
    <w:rsid w:val="009D4963"/>
    <w:rsid w:val="009E2355"/>
    <w:rsid w:val="00A42F32"/>
    <w:rsid w:val="00A5326D"/>
    <w:rsid w:val="00A55022"/>
    <w:rsid w:val="00A8079B"/>
    <w:rsid w:val="00AB666C"/>
    <w:rsid w:val="00AC75F5"/>
    <w:rsid w:val="00B20F29"/>
    <w:rsid w:val="00B341E6"/>
    <w:rsid w:val="00B529F3"/>
    <w:rsid w:val="00B678CF"/>
    <w:rsid w:val="00B7165E"/>
    <w:rsid w:val="00B96465"/>
    <w:rsid w:val="00BC6BF3"/>
    <w:rsid w:val="00BD1AAC"/>
    <w:rsid w:val="00BE74C8"/>
    <w:rsid w:val="00C01E2E"/>
    <w:rsid w:val="00C045B4"/>
    <w:rsid w:val="00C576AA"/>
    <w:rsid w:val="00C71E7A"/>
    <w:rsid w:val="00C93AB1"/>
    <w:rsid w:val="00CB30C5"/>
    <w:rsid w:val="00CB39C5"/>
    <w:rsid w:val="00CD4100"/>
    <w:rsid w:val="00CE3B34"/>
    <w:rsid w:val="00D233F6"/>
    <w:rsid w:val="00D26048"/>
    <w:rsid w:val="00D32562"/>
    <w:rsid w:val="00D4176C"/>
    <w:rsid w:val="00D4688B"/>
    <w:rsid w:val="00D573AA"/>
    <w:rsid w:val="00D578B7"/>
    <w:rsid w:val="00D90A15"/>
    <w:rsid w:val="00D9258D"/>
    <w:rsid w:val="00D93A40"/>
    <w:rsid w:val="00DA5863"/>
    <w:rsid w:val="00DE07A4"/>
    <w:rsid w:val="00DE1025"/>
    <w:rsid w:val="00E3400E"/>
    <w:rsid w:val="00E53A40"/>
    <w:rsid w:val="00E604D5"/>
    <w:rsid w:val="00E96CC2"/>
    <w:rsid w:val="00EA47CA"/>
    <w:rsid w:val="00EA5FA7"/>
    <w:rsid w:val="00EE1978"/>
    <w:rsid w:val="00EF179B"/>
    <w:rsid w:val="00EF329B"/>
    <w:rsid w:val="00F133BC"/>
    <w:rsid w:val="00F17497"/>
    <w:rsid w:val="00F602F8"/>
    <w:rsid w:val="00F75273"/>
    <w:rsid w:val="00F758F9"/>
    <w:rsid w:val="00F764A7"/>
    <w:rsid w:val="00F9639B"/>
    <w:rsid w:val="00FB56F9"/>
    <w:rsid w:val="00FB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A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83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648">
          <w:marLeft w:val="0"/>
          <w:marRight w:val="0"/>
          <w:marTop w:val="0"/>
          <w:marBottom w:val="0"/>
          <w:divBdr>
            <w:top w:val="none" w:sz="0" w:space="0" w:color="auto"/>
            <w:left w:val="none" w:sz="0" w:space="0" w:color="auto"/>
            <w:bottom w:val="none" w:sz="0" w:space="0" w:color="auto"/>
            <w:right w:val="none" w:sz="0" w:space="0" w:color="auto"/>
          </w:divBdr>
          <w:divsChild>
            <w:div w:id="737167888">
              <w:marLeft w:val="0"/>
              <w:marRight w:val="0"/>
              <w:marTop w:val="0"/>
              <w:marBottom w:val="0"/>
              <w:divBdr>
                <w:top w:val="none" w:sz="0" w:space="0" w:color="auto"/>
                <w:left w:val="none" w:sz="0" w:space="0" w:color="auto"/>
                <w:bottom w:val="none" w:sz="0" w:space="0" w:color="auto"/>
                <w:right w:val="none" w:sz="0" w:space="0" w:color="auto"/>
              </w:divBdr>
              <w:divsChild>
                <w:div w:id="278687666">
                  <w:marLeft w:val="0"/>
                  <w:marRight w:val="0"/>
                  <w:marTop w:val="0"/>
                  <w:marBottom w:val="0"/>
                  <w:divBdr>
                    <w:top w:val="none" w:sz="0" w:space="0" w:color="auto"/>
                    <w:left w:val="none" w:sz="0" w:space="0" w:color="auto"/>
                    <w:bottom w:val="none" w:sz="0" w:space="0" w:color="auto"/>
                    <w:right w:val="none" w:sz="0" w:space="0" w:color="auto"/>
                  </w:divBdr>
                  <w:divsChild>
                    <w:div w:id="155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6513">
      <w:bodyDiv w:val="1"/>
      <w:marLeft w:val="0"/>
      <w:marRight w:val="0"/>
      <w:marTop w:val="0"/>
      <w:marBottom w:val="0"/>
      <w:divBdr>
        <w:top w:val="none" w:sz="0" w:space="0" w:color="auto"/>
        <w:left w:val="none" w:sz="0" w:space="0" w:color="auto"/>
        <w:bottom w:val="none" w:sz="0" w:space="0" w:color="auto"/>
        <w:right w:val="none" w:sz="0" w:space="0" w:color="auto"/>
      </w:divBdr>
      <w:divsChild>
        <w:div w:id="1635217403">
          <w:marLeft w:val="0"/>
          <w:marRight w:val="0"/>
          <w:marTop w:val="0"/>
          <w:marBottom w:val="0"/>
          <w:divBdr>
            <w:top w:val="none" w:sz="0" w:space="0" w:color="auto"/>
            <w:left w:val="none" w:sz="0" w:space="0" w:color="auto"/>
            <w:bottom w:val="none" w:sz="0" w:space="0" w:color="auto"/>
            <w:right w:val="none" w:sz="0" w:space="0" w:color="auto"/>
          </w:divBdr>
          <w:divsChild>
            <w:div w:id="1721316842">
              <w:marLeft w:val="0"/>
              <w:marRight w:val="0"/>
              <w:marTop w:val="0"/>
              <w:marBottom w:val="0"/>
              <w:divBdr>
                <w:top w:val="none" w:sz="0" w:space="0" w:color="auto"/>
                <w:left w:val="none" w:sz="0" w:space="0" w:color="auto"/>
                <w:bottom w:val="none" w:sz="0" w:space="0" w:color="auto"/>
                <w:right w:val="none" w:sz="0" w:space="0" w:color="auto"/>
              </w:divBdr>
              <w:divsChild>
                <w:div w:id="1982729113">
                  <w:marLeft w:val="0"/>
                  <w:marRight w:val="0"/>
                  <w:marTop w:val="0"/>
                  <w:marBottom w:val="0"/>
                  <w:divBdr>
                    <w:top w:val="none" w:sz="0" w:space="0" w:color="auto"/>
                    <w:left w:val="none" w:sz="0" w:space="0" w:color="auto"/>
                    <w:bottom w:val="none" w:sz="0" w:space="0" w:color="auto"/>
                    <w:right w:val="none" w:sz="0" w:space="0" w:color="auto"/>
                  </w:divBdr>
                  <w:divsChild>
                    <w:div w:id="629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4478">
      <w:bodyDiv w:val="1"/>
      <w:marLeft w:val="0"/>
      <w:marRight w:val="0"/>
      <w:marTop w:val="0"/>
      <w:marBottom w:val="0"/>
      <w:divBdr>
        <w:top w:val="none" w:sz="0" w:space="0" w:color="auto"/>
        <w:left w:val="none" w:sz="0" w:space="0" w:color="auto"/>
        <w:bottom w:val="none" w:sz="0" w:space="0" w:color="auto"/>
        <w:right w:val="none" w:sz="0" w:space="0" w:color="auto"/>
      </w:divBdr>
      <w:divsChild>
        <w:div w:id="401564214">
          <w:marLeft w:val="0"/>
          <w:marRight w:val="0"/>
          <w:marTop w:val="0"/>
          <w:marBottom w:val="0"/>
          <w:divBdr>
            <w:top w:val="none" w:sz="0" w:space="0" w:color="auto"/>
            <w:left w:val="none" w:sz="0" w:space="0" w:color="auto"/>
            <w:bottom w:val="none" w:sz="0" w:space="0" w:color="auto"/>
            <w:right w:val="none" w:sz="0" w:space="0" w:color="auto"/>
          </w:divBdr>
          <w:divsChild>
            <w:div w:id="551159198">
              <w:marLeft w:val="0"/>
              <w:marRight w:val="0"/>
              <w:marTop w:val="0"/>
              <w:marBottom w:val="0"/>
              <w:divBdr>
                <w:top w:val="none" w:sz="0" w:space="0" w:color="auto"/>
                <w:left w:val="none" w:sz="0" w:space="0" w:color="auto"/>
                <w:bottom w:val="none" w:sz="0" w:space="0" w:color="auto"/>
                <w:right w:val="none" w:sz="0" w:space="0" w:color="auto"/>
              </w:divBdr>
              <w:divsChild>
                <w:div w:id="417336078">
                  <w:marLeft w:val="0"/>
                  <w:marRight w:val="0"/>
                  <w:marTop w:val="0"/>
                  <w:marBottom w:val="0"/>
                  <w:divBdr>
                    <w:top w:val="none" w:sz="0" w:space="0" w:color="auto"/>
                    <w:left w:val="none" w:sz="0" w:space="0" w:color="auto"/>
                    <w:bottom w:val="none" w:sz="0" w:space="0" w:color="auto"/>
                    <w:right w:val="none" w:sz="0" w:space="0" w:color="auto"/>
                  </w:divBdr>
                  <w:divsChild>
                    <w:div w:id="276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146">
      <w:bodyDiv w:val="1"/>
      <w:marLeft w:val="0"/>
      <w:marRight w:val="0"/>
      <w:marTop w:val="0"/>
      <w:marBottom w:val="0"/>
      <w:divBdr>
        <w:top w:val="none" w:sz="0" w:space="0" w:color="auto"/>
        <w:left w:val="none" w:sz="0" w:space="0" w:color="auto"/>
        <w:bottom w:val="none" w:sz="0" w:space="0" w:color="auto"/>
        <w:right w:val="none" w:sz="0" w:space="0" w:color="auto"/>
      </w:divBdr>
      <w:divsChild>
        <w:div w:id="309677087">
          <w:marLeft w:val="0"/>
          <w:marRight w:val="0"/>
          <w:marTop w:val="0"/>
          <w:marBottom w:val="0"/>
          <w:divBdr>
            <w:top w:val="none" w:sz="0" w:space="0" w:color="auto"/>
            <w:left w:val="none" w:sz="0" w:space="0" w:color="auto"/>
            <w:bottom w:val="none" w:sz="0" w:space="0" w:color="auto"/>
            <w:right w:val="none" w:sz="0" w:space="0" w:color="auto"/>
          </w:divBdr>
          <w:divsChild>
            <w:div w:id="1529875721">
              <w:marLeft w:val="0"/>
              <w:marRight w:val="0"/>
              <w:marTop w:val="0"/>
              <w:marBottom w:val="0"/>
              <w:divBdr>
                <w:top w:val="none" w:sz="0" w:space="0" w:color="auto"/>
                <w:left w:val="none" w:sz="0" w:space="0" w:color="auto"/>
                <w:bottom w:val="none" w:sz="0" w:space="0" w:color="auto"/>
                <w:right w:val="none" w:sz="0" w:space="0" w:color="auto"/>
              </w:divBdr>
              <w:divsChild>
                <w:div w:id="1590000744">
                  <w:marLeft w:val="0"/>
                  <w:marRight w:val="0"/>
                  <w:marTop w:val="0"/>
                  <w:marBottom w:val="0"/>
                  <w:divBdr>
                    <w:top w:val="none" w:sz="0" w:space="0" w:color="auto"/>
                    <w:left w:val="none" w:sz="0" w:space="0" w:color="auto"/>
                    <w:bottom w:val="none" w:sz="0" w:space="0" w:color="auto"/>
                    <w:right w:val="none" w:sz="0" w:space="0" w:color="auto"/>
                  </w:divBdr>
                  <w:divsChild>
                    <w:div w:id="266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434">
      <w:bodyDiv w:val="1"/>
      <w:marLeft w:val="0"/>
      <w:marRight w:val="0"/>
      <w:marTop w:val="0"/>
      <w:marBottom w:val="0"/>
      <w:divBdr>
        <w:top w:val="none" w:sz="0" w:space="0" w:color="auto"/>
        <w:left w:val="none" w:sz="0" w:space="0" w:color="auto"/>
        <w:bottom w:val="none" w:sz="0" w:space="0" w:color="auto"/>
        <w:right w:val="none" w:sz="0" w:space="0" w:color="auto"/>
      </w:divBdr>
      <w:divsChild>
        <w:div w:id="1505047011">
          <w:marLeft w:val="0"/>
          <w:marRight w:val="0"/>
          <w:marTop w:val="0"/>
          <w:marBottom w:val="0"/>
          <w:divBdr>
            <w:top w:val="none" w:sz="0" w:space="0" w:color="auto"/>
            <w:left w:val="none" w:sz="0" w:space="0" w:color="auto"/>
            <w:bottom w:val="none" w:sz="0" w:space="0" w:color="auto"/>
            <w:right w:val="none" w:sz="0" w:space="0" w:color="auto"/>
          </w:divBdr>
          <w:divsChild>
            <w:div w:id="718406555">
              <w:marLeft w:val="0"/>
              <w:marRight w:val="0"/>
              <w:marTop w:val="0"/>
              <w:marBottom w:val="0"/>
              <w:divBdr>
                <w:top w:val="none" w:sz="0" w:space="0" w:color="auto"/>
                <w:left w:val="none" w:sz="0" w:space="0" w:color="auto"/>
                <w:bottom w:val="none" w:sz="0" w:space="0" w:color="auto"/>
                <w:right w:val="none" w:sz="0" w:space="0" w:color="auto"/>
              </w:divBdr>
              <w:divsChild>
                <w:div w:id="1465541924">
                  <w:marLeft w:val="0"/>
                  <w:marRight w:val="0"/>
                  <w:marTop w:val="0"/>
                  <w:marBottom w:val="0"/>
                  <w:divBdr>
                    <w:top w:val="none" w:sz="0" w:space="0" w:color="auto"/>
                    <w:left w:val="none" w:sz="0" w:space="0" w:color="auto"/>
                    <w:bottom w:val="none" w:sz="0" w:space="0" w:color="auto"/>
                    <w:right w:val="none" w:sz="0" w:space="0" w:color="auto"/>
                  </w:divBdr>
                  <w:divsChild>
                    <w:div w:id="18567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6635">
      <w:bodyDiv w:val="1"/>
      <w:marLeft w:val="0"/>
      <w:marRight w:val="0"/>
      <w:marTop w:val="0"/>
      <w:marBottom w:val="0"/>
      <w:divBdr>
        <w:top w:val="none" w:sz="0" w:space="0" w:color="auto"/>
        <w:left w:val="none" w:sz="0" w:space="0" w:color="auto"/>
        <w:bottom w:val="none" w:sz="0" w:space="0" w:color="auto"/>
        <w:right w:val="none" w:sz="0" w:space="0" w:color="auto"/>
      </w:divBdr>
      <w:divsChild>
        <w:div w:id="13718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noreen</cp:lastModifiedBy>
  <cp:revision>3</cp:revision>
  <cp:lastPrinted>2019-09-12T19:09:00Z</cp:lastPrinted>
  <dcterms:created xsi:type="dcterms:W3CDTF">2019-10-26T20:34:00Z</dcterms:created>
  <dcterms:modified xsi:type="dcterms:W3CDTF">2019-10-26T21:02:00Z</dcterms:modified>
</cp:coreProperties>
</file>